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C47FA" w14:textId="326DE202" w:rsidR="00BF2CCD" w:rsidRDefault="00A406D3" w:rsidP="00BF2CCD">
      <w:pPr>
        <w:spacing w:line="240" w:lineRule="auto"/>
        <w:contextualSpacing/>
        <w:rPr>
          <w:rFonts w:cs="Times New Roman"/>
          <w:snapToGrid w:val="0"/>
          <w:color w:val="000000"/>
          <w:lang w:val="es-CL"/>
        </w:rPr>
      </w:pPr>
      <w:r>
        <w:rPr>
          <w:rFonts w:cs="Times New Roman"/>
          <w:snapToGrid w:val="0"/>
          <w:color w:val="000000"/>
          <w:lang w:val="es-CL"/>
        </w:rPr>
        <w:t>LITURGIA PROPIA para el</w:t>
      </w:r>
      <w:r w:rsidR="00BF2CCD" w:rsidRPr="006A314E">
        <w:rPr>
          <w:rFonts w:cs="Times New Roman"/>
          <w:snapToGrid w:val="0"/>
          <w:color w:val="000000"/>
          <w:lang w:val="es-CL"/>
        </w:rPr>
        <w:t xml:space="preserve"> MIÉRCOLES DE CENIZA</w:t>
      </w:r>
    </w:p>
    <w:p w14:paraId="2FB08E83" w14:textId="77777777" w:rsidR="00A406D3" w:rsidRDefault="00A406D3" w:rsidP="00BF2CCD">
      <w:pPr>
        <w:spacing w:line="240" w:lineRule="auto"/>
        <w:contextualSpacing/>
        <w:rPr>
          <w:rFonts w:cs="Times New Roman"/>
          <w:i/>
          <w:iCs/>
          <w:snapToGrid w:val="0"/>
          <w:color w:val="000000"/>
          <w:lang w:val="es-CL"/>
        </w:rPr>
      </w:pPr>
    </w:p>
    <w:p w14:paraId="3C84224C" w14:textId="3BF135FA" w:rsidR="00A406D3" w:rsidRPr="00A406D3" w:rsidRDefault="00A406D3" w:rsidP="00BF2CCD">
      <w:pPr>
        <w:spacing w:line="240" w:lineRule="auto"/>
        <w:contextualSpacing/>
        <w:rPr>
          <w:rFonts w:cs="Times New Roman"/>
          <w:i/>
          <w:iCs/>
          <w:snapToGrid w:val="0"/>
          <w:color w:val="000000"/>
          <w:sz w:val="20"/>
          <w:szCs w:val="20"/>
          <w:lang w:val="es-CL"/>
        </w:rPr>
      </w:pPr>
      <w:r w:rsidRPr="00A406D3">
        <w:rPr>
          <w:rFonts w:cs="Times New Roman"/>
          <w:i/>
          <w:iCs/>
          <w:snapToGrid w:val="0"/>
          <w:color w:val="000000"/>
          <w:sz w:val="20"/>
          <w:szCs w:val="20"/>
          <w:lang w:val="es-CL"/>
        </w:rPr>
        <w:t>(La colecta y las lecturas se encuentran en otra hoja.)</w:t>
      </w:r>
    </w:p>
    <w:p w14:paraId="37EE258E" w14:textId="77777777" w:rsidR="006F39F8" w:rsidRDefault="006F39F8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sz w:val="20"/>
          <w:szCs w:val="20"/>
          <w:lang w:val="es-CL"/>
        </w:rPr>
      </w:pPr>
    </w:p>
    <w:p w14:paraId="6808D3D8" w14:textId="2471AC5D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sz w:val="20"/>
          <w:szCs w:val="20"/>
          <w:lang w:val="es-CL"/>
        </w:rPr>
      </w:pPr>
      <w:r w:rsidRPr="00A406D3">
        <w:rPr>
          <w:i/>
          <w:snapToGrid w:val="0"/>
          <w:sz w:val="20"/>
          <w:szCs w:val="20"/>
          <w:lang w:val="es-CL"/>
        </w:rPr>
        <w:t xml:space="preserve">Después del Sermón todos de pie, el Celebrante o </w:t>
      </w:r>
      <w:proofErr w:type="gramStart"/>
      <w:r w:rsidRPr="00A406D3">
        <w:rPr>
          <w:i/>
          <w:snapToGrid w:val="0"/>
          <w:sz w:val="20"/>
          <w:szCs w:val="20"/>
          <w:lang w:val="es-CL"/>
        </w:rPr>
        <w:t>Ministro</w:t>
      </w:r>
      <w:proofErr w:type="gramEnd"/>
      <w:r w:rsidRPr="00A406D3">
        <w:rPr>
          <w:i/>
          <w:snapToGrid w:val="0"/>
          <w:sz w:val="20"/>
          <w:szCs w:val="20"/>
          <w:lang w:val="es-CL"/>
        </w:rPr>
        <w:t xml:space="preserve"> señalado</w:t>
      </w:r>
      <w:r w:rsidRPr="00A406D3">
        <w:rPr>
          <w:i/>
          <w:snapToGrid w:val="0"/>
          <w:sz w:val="20"/>
          <w:szCs w:val="20"/>
          <w:lang w:val="es-CL"/>
        </w:rPr>
        <w:t xml:space="preserve"> </w:t>
      </w:r>
      <w:r w:rsidRPr="00A406D3">
        <w:rPr>
          <w:i/>
          <w:snapToGrid w:val="0"/>
          <w:sz w:val="20"/>
          <w:szCs w:val="20"/>
          <w:lang w:val="es-CL"/>
        </w:rPr>
        <w:t>invita al pueblo a observar una santa Cuaresma diciendo:</w:t>
      </w:r>
    </w:p>
    <w:p w14:paraId="35B40320" w14:textId="77777777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Amado Pueblo de Dios: Los primeros cristianos</w:t>
      </w:r>
    </w:p>
    <w:p w14:paraId="70A81046" w14:textId="459EB442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observaron con gran devoción los días de la pasión y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resurrección de nuestro Señor, y se hizo costumbre en la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Iglesia prepararse para ellos por medio de una estación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de penitencia y ayuno. Esta estación de Cuaresma</w:t>
      </w:r>
      <w:r w:rsidR="006F39F8">
        <w:rPr>
          <w:iCs/>
          <w:snapToGrid w:val="0"/>
          <w:lang w:val="es-CL"/>
        </w:rPr>
        <w:t xml:space="preserve"> </w:t>
      </w:r>
      <w:proofErr w:type="spellStart"/>
      <w:r w:rsidRPr="00A406D3">
        <w:rPr>
          <w:iCs/>
          <w:snapToGrid w:val="0"/>
          <w:lang w:val="es-CL"/>
        </w:rPr>
        <w:t>proporcio</w:t>
      </w:r>
      <w:proofErr w:type="spellEnd"/>
      <w:r w:rsidR="006F39F8">
        <w:rPr>
          <w:iCs/>
          <w:snapToGrid w:val="0"/>
          <w:lang w:val="es-CL"/>
        </w:rPr>
        <w:t>-</w:t>
      </w:r>
      <w:r w:rsidRPr="00A406D3">
        <w:rPr>
          <w:iCs/>
          <w:snapToGrid w:val="0"/>
          <w:lang w:val="es-CL"/>
        </w:rPr>
        <w:t>naba la ocasión en que los catecúmenos eran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preparados para el Santo Bautismo. Era la ocasión,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también, en la que cuantos se habían separado del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cuerpo de los fieles, a causa de pecados notorios, eran</w:t>
      </w:r>
      <w:r w:rsidR="006F39F8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reconciliados mediante la penitencia y el perdón, y eran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restaurados a la comunión de la Iglesia. De este modo, se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recordaba a toda la congregación el mensaje de perdón y</w:t>
      </w:r>
      <w:r w:rsidR="006F39F8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absolución proclamado en el</w:t>
      </w:r>
      <w:r w:rsidR="006F39F8">
        <w:rPr>
          <w:iCs/>
          <w:snapToGrid w:val="0"/>
          <w:lang w:val="es-CL"/>
        </w:rPr>
        <w:t xml:space="preserve"> E</w:t>
      </w:r>
      <w:r w:rsidRPr="00A406D3">
        <w:rPr>
          <w:iCs/>
          <w:snapToGrid w:val="0"/>
          <w:lang w:val="es-CL"/>
        </w:rPr>
        <w:t>vangelio de nuestro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Salvador, y la necesidad constante de todo cristiano de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renovar su arrepentimiento y su fe.</w:t>
      </w:r>
    </w:p>
    <w:p w14:paraId="7A8545D6" w14:textId="77777777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Por tanto, en nombre de la Iglesia, les invito a la</w:t>
      </w:r>
    </w:p>
    <w:p w14:paraId="3645C549" w14:textId="1F11D638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observancia de una santa Cuaresma, mediante el examen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de conciencia y el arrepentimiento; por la oración, el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ayuno y la autonegación; y por la lectura y meditación de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la santa Palabra de Dios. Y, para comenzar debidamente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nuestro arrepentimiento, y como señal de nuestra</w:t>
      </w:r>
    </w:p>
    <w:p w14:paraId="08B4C3FD" w14:textId="4E471F10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naturaleza mortal, arrodillémonos ahora ante el Señor,</w:t>
      </w:r>
      <w:r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nuestro hacedor y redentor.</w:t>
      </w:r>
    </w:p>
    <w:p w14:paraId="4460A647" w14:textId="77777777" w:rsid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lang w:val="es-CL"/>
        </w:rPr>
      </w:pPr>
    </w:p>
    <w:p w14:paraId="0D4757B4" w14:textId="1E97EE6E" w:rsid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sz w:val="20"/>
          <w:szCs w:val="20"/>
          <w:lang w:val="es-CL"/>
        </w:rPr>
      </w:pPr>
      <w:r w:rsidRPr="00A406D3">
        <w:rPr>
          <w:i/>
          <w:snapToGrid w:val="0"/>
          <w:sz w:val="20"/>
          <w:szCs w:val="20"/>
          <w:lang w:val="es-CL"/>
        </w:rPr>
        <w:t>Todos de rodillas guardan un período de silencio.</w:t>
      </w:r>
    </w:p>
    <w:p w14:paraId="45A2BFF6" w14:textId="77777777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sz w:val="20"/>
          <w:szCs w:val="20"/>
          <w:lang w:val="es-CL"/>
        </w:rPr>
      </w:pPr>
    </w:p>
    <w:p w14:paraId="04FC40FA" w14:textId="77777777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/>
          <w:snapToGrid w:val="0"/>
          <w:sz w:val="20"/>
          <w:szCs w:val="20"/>
          <w:lang w:val="es-CL"/>
        </w:rPr>
      </w:pPr>
      <w:r w:rsidRPr="00A406D3">
        <w:rPr>
          <w:i/>
          <w:snapToGrid w:val="0"/>
          <w:sz w:val="20"/>
          <w:szCs w:val="20"/>
          <w:lang w:val="es-CL"/>
        </w:rPr>
        <w:t>Si ha de imponer ceniza, el Celebrante dice la siguiente oración:</w:t>
      </w:r>
    </w:p>
    <w:p w14:paraId="54584FC3" w14:textId="4790F1C5" w:rsidR="00A406D3" w:rsidRPr="00A406D3" w:rsidRDefault="00A406D3" w:rsidP="00A406D3">
      <w:pPr>
        <w:autoSpaceDE w:val="0"/>
        <w:autoSpaceDN w:val="0"/>
        <w:adjustRightInd w:val="0"/>
        <w:spacing w:after="0" w:line="240" w:lineRule="auto"/>
        <w:contextualSpacing/>
        <w:rPr>
          <w:iCs/>
          <w:snapToGrid w:val="0"/>
          <w:lang w:val="es-CL"/>
        </w:rPr>
      </w:pPr>
      <w:r w:rsidRPr="00A406D3">
        <w:rPr>
          <w:iCs/>
          <w:snapToGrid w:val="0"/>
          <w:lang w:val="es-CL"/>
        </w:rPr>
        <w:t>Dios todopoderoso, tú nos has creado del polvo de la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 xml:space="preserve">tierra: Concede que estas cenizas sean </w:t>
      </w:r>
      <w:r w:rsidRPr="00A406D3">
        <w:rPr>
          <w:iCs/>
          <w:snapToGrid w:val="0"/>
          <w:lang w:val="es-CL"/>
        </w:rPr>
        <w:t>p</w:t>
      </w:r>
      <w:r w:rsidRPr="00A406D3">
        <w:rPr>
          <w:iCs/>
          <w:snapToGrid w:val="0"/>
          <w:lang w:val="es-CL"/>
        </w:rPr>
        <w:t>ara nosotros una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señal de nuestra mortalidad y penitencia, para que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recordemos que es sólo mediante tu don bondadoso que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>nos es dada la vida eterna; por Jesucristo nuestro</w:t>
      </w:r>
      <w:r w:rsidRPr="00A406D3">
        <w:rPr>
          <w:iCs/>
          <w:snapToGrid w:val="0"/>
          <w:lang w:val="es-CL"/>
        </w:rPr>
        <w:t xml:space="preserve"> </w:t>
      </w:r>
      <w:r w:rsidRPr="00A406D3">
        <w:rPr>
          <w:iCs/>
          <w:snapToGrid w:val="0"/>
          <w:lang w:val="es-CL"/>
        </w:rPr>
        <w:t xml:space="preserve">Salvador. </w:t>
      </w:r>
      <w:r w:rsidRPr="00A406D3">
        <w:rPr>
          <w:b/>
          <w:bCs/>
          <w:iCs/>
          <w:snapToGrid w:val="0"/>
          <w:lang w:val="es-CL"/>
        </w:rPr>
        <w:t>Amén.</w:t>
      </w:r>
    </w:p>
    <w:p w14:paraId="6D17A6A8" w14:textId="4AD7D021" w:rsidR="00A55EFA" w:rsidRPr="006A314E" w:rsidRDefault="00A55EFA" w:rsidP="00A406D3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i/>
          <w:iCs/>
          <w:sz w:val="20"/>
          <w:szCs w:val="20"/>
          <w:lang w:val="es-US"/>
        </w:rPr>
      </w:pPr>
      <w:r w:rsidRPr="006A314E">
        <w:rPr>
          <w:rFonts w:cs="Times New Roman"/>
          <w:i/>
          <w:iCs/>
          <w:sz w:val="20"/>
          <w:szCs w:val="20"/>
          <w:lang w:val="es-US"/>
        </w:rPr>
        <w:t>Se hace la imposición con las siguientes palabras:</w:t>
      </w:r>
    </w:p>
    <w:p w14:paraId="3F6163EE" w14:textId="77777777" w:rsidR="00A55EFA" w:rsidRPr="006A314E" w:rsidRDefault="00A55EFA" w:rsidP="00BF2CCD">
      <w:pPr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/>
          <w:lang w:val="es-US"/>
        </w:rPr>
      </w:pPr>
      <w:r w:rsidRPr="006A314E">
        <w:rPr>
          <w:rFonts w:cs="Times New Roman"/>
          <w:color w:val="000000"/>
          <w:lang w:val="es-US"/>
        </w:rPr>
        <w:t>Recuerda que eres polvo, y al polvo volverás.</w:t>
      </w:r>
    </w:p>
    <w:p w14:paraId="4A3362C4" w14:textId="74762483" w:rsidR="00A406D3" w:rsidRDefault="006F39F8" w:rsidP="003849E7">
      <w:pPr>
        <w:spacing w:after="0" w:line="240" w:lineRule="auto"/>
        <w:rPr>
          <w:rFonts w:cs="TTE278C848t00"/>
        </w:rPr>
      </w:pPr>
      <w:r>
        <w:rPr>
          <w:rFonts w:cs="TTE278C848t00"/>
        </w:rPr>
        <w:br w:type="column"/>
      </w:r>
      <w:r w:rsidR="00A406D3">
        <w:rPr>
          <w:rFonts w:cs="TTE278C848t00"/>
        </w:rPr>
        <w:t>PROPER LITURGY for</w:t>
      </w:r>
      <w:r w:rsidR="00A406D3" w:rsidRPr="006A314E">
        <w:rPr>
          <w:rFonts w:cs="TTE278C848t00"/>
        </w:rPr>
        <w:t xml:space="preserve"> ASH WEDNESDAY</w:t>
      </w:r>
    </w:p>
    <w:p w14:paraId="1C3BB60E" w14:textId="39C3EEE9" w:rsidR="00A406D3" w:rsidRDefault="00A406D3" w:rsidP="003849E7">
      <w:pPr>
        <w:spacing w:after="0" w:line="240" w:lineRule="auto"/>
        <w:rPr>
          <w:rFonts w:cs="TTE278C848t00"/>
        </w:rPr>
      </w:pPr>
    </w:p>
    <w:p w14:paraId="2CB1207C" w14:textId="1A5B81F2" w:rsidR="00A406D3" w:rsidRPr="00A406D3" w:rsidRDefault="00A406D3" w:rsidP="003849E7">
      <w:pPr>
        <w:spacing w:after="0" w:line="240" w:lineRule="auto"/>
        <w:rPr>
          <w:i/>
          <w:iCs/>
          <w:sz w:val="20"/>
          <w:szCs w:val="20"/>
        </w:rPr>
      </w:pPr>
      <w:r w:rsidRPr="00A406D3">
        <w:rPr>
          <w:rFonts w:cs="TTE278C848t00"/>
          <w:i/>
          <w:iCs/>
          <w:sz w:val="20"/>
          <w:szCs w:val="20"/>
        </w:rPr>
        <w:t>(The collect and readings are on a separate sheet.)</w:t>
      </w:r>
    </w:p>
    <w:p w14:paraId="2FBDEE74" w14:textId="77777777" w:rsidR="006F39F8" w:rsidRDefault="006F39F8" w:rsidP="006F39F8">
      <w:pPr>
        <w:spacing w:line="240" w:lineRule="auto"/>
        <w:contextualSpacing/>
        <w:rPr>
          <w:i/>
          <w:sz w:val="20"/>
        </w:rPr>
      </w:pPr>
    </w:p>
    <w:p w14:paraId="60116A7A" w14:textId="5CD342FE" w:rsidR="00A406D3" w:rsidRDefault="00A406D3" w:rsidP="006F39F8">
      <w:pPr>
        <w:spacing w:line="240" w:lineRule="auto"/>
        <w:contextualSpacing/>
        <w:rPr>
          <w:i/>
          <w:sz w:val="20"/>
        </w:rPr>
      </w:pPr>
      <w:r w:rsidRPr="00CF26A7">
        <w:rPr>
          <w:i/>
          <w:sz w:val="20"/>
        </w:rPr>
        <w:t>After the Sermon, all stand, and the Celebrant or Minister appointed invites the people</w:t>
      </w:r>
      <w:r>
        <w:rPr>
          <w:i/>
          <w:sz w:val="20"/>
        </w:rPr>
        <w:t xml:space="preserve"> </w:t>
      </w:r>
      <w:r w:rsidRPr="00CF26A7">
        <w:rPr>
          <w:i/>
          <w:sz w:val="20"/>
        </w:rPr>
        <w:t>to the observance of a holy Lent, saying</w:t>
      </w:r>
      <w:r>
        <w:rPr>
          <w:i/>
          <w:sz w:val="20"/>
        </w:rPr>
        <w:t>:</w:t>
      </w:r>
    </w:p>
    <w:p w14:paraId="5D546BF7" w14:textId="0059AD30" w:rsidR="00A406D3" w:rsidRDefault="00A406D3" w:rsidP="006F39F8">
      <w:pPr>
        <w:spacing w:line="240" w:lineRule="auto"/>
        <w:contextualSpacing/>
      </w:pPr>
      <w:r w:rsidRPr="00CF26A7">
        <w:t>Dear People of God: The first Ch</w:t>
      </w:r>
      <w:r w:rsidRPr="00372BAD">
        <w:t>ristians observed with great</w:t>
      </w:r>
      <w:r>
        <w:t xml:space="preserve"> </w:t>
      </w:r>
      <w:r w:rsidRPr="00CF26A7">
        <w:t>devotion the days of our Lord</w:t>
      </w:r>
      <w:r>
        <w:t>’</w:t>
      </w:r>
      <w:r w:rsidRPr="00CF26A7">
        <w:t>s passion and resurrection, and</w:t>
      </w:r>
      <w:r>
        <w:t xml:space="preserve"> </w:t>
      </w:r>
      <w:r w:rsidRPr="00CF26A7">
        <w:t>it became the custom of the Church to prepare for them by a</w:t>
      </w:r>
      <w:r>
        <w:t xml:space="preserve"> </w:t>
      </w:r>
      <w:r w:rsidRPr="00CF26A7">
        <w:t>season of penitence and fasting. This season of Lent provided</w:t>
      </w:r>
      <w:r>
        <w:t xml:space="preserve"> </w:t>
      </w:r>
      <w:r w:rsidRPr="00CF26A7">
        <w:t>a time in which converts to the faith w</w:t>
      </w:r>
      <w:r w:rsidRPr="00372BAD">
        <w:t>ere prepared for Holy</w:t>
      </w:r>
      <w:r>
        <w:t xml:space="preserve"> </w:t>
      </w:r>
      <w:r w:rsidRPr="00372BAD">
        <w:t>Baptism.  It was also a time when those who, because of</w:t>
      </w:r>
      <w:r>
        <w:t xml:space="preserve"> </w:t>
      </w:r>
      <w:r w:rsidRPr="00372BAD">
        <w:t>notorious sins, had been separated from the body of the faithful</w:t>
      </w:r>
      <w:r>
        <w:t xml:space="preserve"> </w:t>
      </w:r>
      <w:r w:rsidRPr="00372BAD">
        <w:t>were reconciled by penitence and forgiveness, and restored to</w:t>
      </w:r>
      <w:r>
        <w:t xml:space="preserve"> </w:t>
      </w:r>
      <w:r w:rsidRPr="00372BAD">
        <w:t>the fellowship of the Church. Thereby, the whole congregation</w:t>
      </w:r>
      <w:r>
        <w:t xml:space="preserve"> </w:t>
      </w:r>
      <w:r w:rsidRPr="00372BAD">
        <w:t>was put in mind of the message of pardon and absolution set</w:t>
      </w:r>
      <w:r>
        <w:t xml:space="preserve"> </w:t>
      </w:r>
      <w:r w:rsidRPr="00372BAD">
        <w:t>forth in the Gospel of our Savior, and of the need which all</w:t>
      </w:r>
      <w:r>
        <w:t xml:space="preserve"> </w:t>
      </w:r>
      <w:r w:rsidRPr="00372BAD">
        <w:t>Christians continually have to renew their repentance and faith.</w:t>
      </w:r>
      <w:r>
        <w:t xml:space="preserve"> </w:t>
      </w:r>
    </w:p>
    <w:p w14:paraId="5DF74E4B" w14:textId="77777777" w:rsidR="006F39F8" w:rsidRDefault="006F39F8" w:rsidP="006F39F8">
      <w:pPr>
        <w:spacing w:line="240" w:lineRule="auto"/>
        <w:contextualSpacing/>
      </w:pPr>
    </w:p>
    <w:p w14:paraId="2F444323" w14:textId="46239426" w:rsidR="00A406D3" w:rsidRDefault="00A406D3" w:rsidP="006F39F8">
      <w:pPr>
        <w:spacing w:line="240" w:lineRule="auto"/>
        <w:contextualSpacing/>
      </w:pPr>
      <w:r w:rsidRPr="00CF26A7">
        <w:t>I invite you, therefore, in the name of the Church, to th</w:t>
      </w:r>
      <w:r w:rsidRPr="00372BAD">
        <w:t>e</w:t>
      </w:r>
      <w:r>
        <w:t xml:space="preserve"> </w:t>
      </w:r>
      <w:r w:rsidRPr="00CF26A7">
        <w:t>observance of a holy Lent, by self</w:t>
      </w:r>
      <w:r w:rsidRPr="00CF26A7">
        <w:noBreakHyphen/>
        <w:t>examination and repentance;</w:t>
      </w:r>
      <w:r>
        <w:t xml:space="preserve"> </w:t>
      </w:r>
      <w:r w:rsidRPr="00CF26A7">
        <w:t>by prayer, fasting, and self</w:t>
      </w:r>
      <w:r w:rsidRPr="00CF26A7">
        <w:noBreakHyphen/>
        <w:t>denial; and by reading and</w:t>
      </w:r>
      <w:r>
        <w:t xml:space="preserve"> </w:t>
      </w:r>
      <w:r w:rsidRPr="00CF26A7">
        <w:t>meditating on God</w:t>
      </w:r>
      <w:r>
        <w:t>’</w:t>
      </w:r>
      <w:r w:rsidRPr="00CF26A7">
        <w:t>s holy Word. And, to make a right beginning</w:t>
      </w:r>
      <w:r>
        <w:t xml:space="preserve"> </w:t>
      </w:r>
      <w:r w:rsidRPr="00CF26A7">
        <w:t>of repentance, and as a mark of our mortal nature, let us now</w:t>
      </w:r>
      <w:r>
        <w:t xml:space="preserve"> </w:t>
      </w:r>
      <w:r w:rsidRPr="00CF26A7">
        <w:t>kneel befor</w:t>
      </w:r>
      <w:r w:rsidRPr="00372BAD">
        <w:t>e the Lord, our maker and redeemer.</w:t>
      </w:r>
    </w:p>
    <w:p w14:paraId="3967C3E7" w14:textId="77777777" w:rsidR="006F39F8" w:rsidRPr="00372BAD" w:rsidRDefault="006F39F8" w:rsidP="006F39F8">
      <w:pPr>
        <w:spacing w:line="240" w:lineRule="auto"/>
        <w:contextualSpacing/>
      </w:pPr>
    </w:p>
    <w:p w14:paraId="1A7D8400" w14:textId="77777777" w:rsidR="00A406D3" w:rsidRPr="00CF26A7" w:rsidRDefault="00A406D3" w:rsidP="00A406D3">
      <w:r w:rsidRPr="00CF26A7">
        <w:rPr>
          <w:i/>
          <w:sz w:val="20"/>
        </w:rPr>
        <w:t>Silence is then kept for a time, all kneeling.</w:t>
      </w:r>
    </w:p>
    <w:p w14:paraId="7498DEC9" w14:textId="5F7A605E" w:rsidR="00A406D3" w:rsidRPr="00CF26A7" w:rsidRDefault="00A406D3" w:rsidP="006F39F8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556B2" wp14:editId="15A0774F">
                <wp:simplePos x="0" y="0"/>
                <wp:positionH relativeFrom="column">
                  <wp:posOffset>-146685</wp:posOffset>
                </wp:positionH>
                <wp:positionV relativeFrom="paragraph">
                  <wp:posOffset>37465</wp:posOffset>
                </wp:positionV>
                <wp:extent cx="5715" cy="1588135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58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D7D9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5pt,2.95pt" to="-11.1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3M0gEAAIQDAAAOAAAAZHJzL2Uyb0RvYy54bWysU82O0zAQviPxDpbvNE1QoERN99Bl4bBA&#10;pS4PMLWdxMLxWGO3ad8e2w1dFm6IHEaev29mvpms786jYSdFXqNteblYcqasQKlt3/LvTw9vVpz5&#10;AFaCQataflGe321ev1pPrlEVDmikIhZBrG8m1/IhBNcUhReDGsEv0CkbnR3SCCGq1BeSYIrooymq&#10;5fJdMSFJRyiU99F6f3XyTcbvOiXCt67zKjDT8thbyJKyPCRZbNbQ9ARu0GJuA/6hixG0jUVvUPcQ&#10;gB1J/wU1akHosQsLgWOBXaeFyjPEacrlH9PsB3AqzxLJ8e5Gk/9/sOLraUdMy5ZXnFkY44r2gUD3&#10;Q2BbtDYSiMSqxNPkfBPDt3ZHaVJxtnv3iOKHZxa3A9he5X6fLi6ClCmjeJGSFO9itcP0BWWMgWPA&#10;TNq5o5F1RrvPKTGBR2LYOW/pctuSOgcmorF+X9aciego69WqfFvnUtAklJTryIdPCkeWHi032iYO&#10;oYHTow+pq+eQZLb4oI3Jd2Asm1r+oa7qnODRaJmcKcxTf9gaYidIl5S/ue6LMMKjlRlsUCA/zu8A&#10;2lzfsbixMzOJjCutB5SXHf1iLK46dzmfZbql3/Wc/fzzbH4CAAD//wMAUEsDBBQABgAIAAAAIQDM&#10;IgWy3gAAAAkBAAAPAAAAZHJzL2Rvd25yZXYueG1sTI/BTsMwEETvSPyDtUjcUruuWtE0TlUh4IKE&#10;RAmcnXibRNjrKHbT8PeYEz2OZjTzptjPzrIJx9B7UrBcCGBIjTc9tQqqj+fsAViImoy2nlDBDwbY&#10;l7c3hc6Nv9A7TsfYslRCIdcKuhiHnPPQdOh0WPgBKXknPzodkxxbbkZ9SeXOcinEhjvdU1ro9ICP&#10;HTbfx7NTcPh6fVq9TbXz1mzb6tO4SrxIpe7v5sMOWMQ5/ofhDz+hQ5mYan8mE5hVkMnVMkUVrLfA&#10;kp9JKYHVCuR6I4CXBb9+UP4CAAD//wMAUEsBAi0AFAAGAAgAAAAhALaDOJL+AAAA4QEAABMAAAAA&#10;AAAAAAAAAAAAAAAAAFtDb250ZW50X1R5cGVzXS54bWxQSwECLQAUAAYACAAAACEAOP0h/9YAAACU&#10;AQAACwAAAAAAAAAAAAAAAAAvAQAAX3JlbHMvLnJlbHNQSwECLQAUAAYACAAAACEA69oNzNIBAACE&#10;AwAADgAAAAAAAAAAAAAAAAAuAgAAZHJzL2Uyb0RvYy54bWxQSwECLQAUAAYACAAAACEAzCIFst4A&#10;AAAJAQAADwAAAAAAAAAAAAAAAAAsBAAAZHJzL2Rvd25yZXYueG1sUEsFBgAAAAAEAAQA8wAAADcF&#10;AAAAAA==&#10;"/>
            </w:pict>
          </mc:Fallback>
        </mc:AlternateContent>
      </w:r>
      <w:r w:rsidRPr="00CF26A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CDBB5E5" wp14:editId="008D505A">
                <wp:simplePos x="0" y="0"/>
                <wp:positionH relativeFrom="page">
                  <wp:posOffset>5486400</wp:posOffset>
                </wp:positionH>
                <wp:positionV relativeFrom="page">
                  <wp:posOffset>4480560</wp:posOffset>
                </wp:positionV>
                <wp:extent cx="12065" cy="15544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554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158E" id="Rectangle 1" o:spid="_x0000_s1026" style="position:absolute;margin-left:6in;margin-top:352.8pt;width:.95pt;height:122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JD/wEAAOgDAAAOAAAAZHJzL2Uyb0RvYy54bWysU1Fv0zAQfkfiP1h+p0mqdoyo6TR1GkIa&#10;MG3wAxzHSSwcnzm7Tcuv5+y0pbC3iTxYPt/d5/s+f1nd7AfDdgq9BlvxYpZzpqyERtuu4t+/3b+7&#10;5swHYRthwKqKH5TnN+u3b1ajK9UcejCNQkYg1pejq3gfgiuzzMteDcLPwClLyRZwEIFC7LIGxUjo&#10;g8nmeX6VjYCNQ5DKezq9m5J8nfDbVsnwtW29CsxUnGYLacW01nHN1itRdihcr+VxDPGKKQahLV16&#10;hroTQbAt6hdQg5YIHtowkzBk0LZaqsSB2BT5P2yee+FU4kLieHeWyf8/WPll94hMN/R2nFkx0BM9&#10;kWjCdkaxIsozOl9S1bN7xEjQuweQPzyzsOmpSt0iwtgr0dBQqT77qyEGnlpZPX6GhtDFNkBSat/i&#10;EAFJA7ZPD3I4P4jaBybpsJjnV0vOJGWK5XKxuE4Plony1OzQh48KBhY3FUcaPYGL3YMPNDyVnkrS&#10;8GB0c6+NSQF29cYg24nojfRFvtTiL8uMjcUWYtuUnk5UctfxmhPNSa4amgNRRpjsRr8HbXrAX5yN&#10;ZLWK+59bgYoz88mSbB+KxSJ6MwWL5fs5BXiZqS8zwkqCqnjgbNpuwuTnrUPd9XRTkSSwcEtStzrJ&#10;EOebpiKCMSA7JapH60e/Xsap6s8Puv4NAAD//wMAUEsDBBQABgAIAAAAIQCofa7f3gAAAAsBAAAP&#10;AAAAZHJzL2Rvd25yZXYueG1sTI8xT8MwFIR3JP6D9ZDYqA1NTJrGqQCJFamBhc2J3SQifjax24Z/&#10;z2Oi4+lOd99Vu8VN7GTnOHpUcL8SwCx23ozYK/h4f70rgMWk0ejJo1XwYyPs6uurSpfGn3FvT03q&#10;GZVgLLWCIaVQch67wTodVz5YJO/gZ6cTybnnZtZnKncTfxBCcqdHpIVBB/sy2O6rOTra/Vw3IhTf&#10;zz26t2zfyrBuZa7U7c3ytAWW7JL+w/CHT+hQE1Prj2gimxQUMqMvScGjyCUwShQy3wBrFWxykQGv&#10;K375of4FAAD//wMAUEsBAi0AFAAGAAgAAAAhALaDOJL+AAAA4QEAABMAAAAAAAAAAAAAAAAAAAAA&#10;AFtDb250ZW50X1R5cGVzXS54bWxQSwECLQAUAAYACAAAACEAOP0h/9YAAACUAQAACwAAAAAAAAAA&#10;AAAAAAAvAQAAX3JlbHMvLnJlbHNQSwECLQAUAAYACAAAACEA7tkCQ/8BAADoAwAADgAAAAAAAAAA&#10;AAAAAAAuAgAAZHJzL2Uyb0RvYy54bWxQSwECLQAUAAYACAAAACEAqH2u394AAAALAQAADwAAAAAA&#10;AAAAAAAAAABZBAAAZHJzL2Rvd25yZXYueG1sUEsFBgAAAAAEAAQA8wAAAGQ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CF26A7">
        <w:rPr>
          <w:i/>
          <w:sz w:val="20"/>
        </w:rPr>
        <w:t>If ashes are to be imposed, the Celebrant says the following prayer</w:t>
      </w:r>
      <w:r w:rsidR="006F39F8">
        <w:t>:</w:t>
      </w:r>
    </w:p>
    <w:p w14:paraId="4440965A" w14:textId="36E6EA98" w:rsidR="00A406D3" w:rsidRDefault="00A406D3" w:rsidP="006F39F8">
      <w:pPr>
        <w:spacing w:line="240" w:lineRule="auto"/>
        <w:contextualSpacing/>
      </w:pPr>
      <w:r w:rsidRPr="00CF26A7">
        <w:t>Almighty God, you have created us out of the dust of the</w:t>
      </w:r>
      <w:r w:rsidR="006F39F8">
        <w:t xml:space="preserve"> </w:t>
      </w:r>
      <w:r w:rsidRPr="00CF26A7">
        <w:t xml:space="preserve">earth: Grant that these ashes may be to us </w:t>
      </w:r>
      <w:r w:rsidRPr="00372BAD">
        <w:t>a sign of our</w:t>
      </w:r>
      <w:r w:rsidR="006F39F8">
        <w:t xml:space="preserve"> </w:t>
      </w:r>
      <w:r w:rsidRPr="00372BAD">
        <w:t>mortality and penitence, that we may remember that it is</w:t>
      </w:r>
      <w:r w:rsidR="006F39F8">
        <w:t xml:space="preserve"> </w:t>
      </w:r>
      <w:r w:rsidRPr="00CF26A7">
        <w:t>only by your gracious gift that we are given everlasting life;</w:t>
      </w:r>
    </w:p>
    <w:p w14:paraId="7CD4E3BE" w14:textId="77777777" w:rsidR="00A406D3" w:rsidRPr="00CF26A7" w:rsidRDefault="00A406D3" w:rsidP="006F39F8">
      <w:pPr>
        <w:spacing w:line="240" w:lineRule="auto"/>
        <w:contextualSpacing/>
      </w:pPr>
      <w:r w:rsidRPr="00CF26A7">
        <w:t xml:space="preserve">through Jesus Christ our Savior.   </w:t>
      </w:r>
      <w:r w:rsidRPr="00CF26A7">
        <w:rPr>
          <w:i/>
        </w:rPr>
        <w:t>Amen.</w:t>
      </w:r>
    </w:p>
    <w:p w14:paraId="10338026" w14:textId="77C1419C" w:rsidR="00A406D3" w:rsidRDefault="00A406D3" w:rsidP="003849E7">
      <w:pPr>
        <w:spacing w:after="0" w:line="240" w:lineRule="auto"/>
        <w:rPr>
          <w:i/>
        </w:rPr>
      </w:pPr>
    </w:p>
    <w:p w14:paraId="4BFEFB1A" w14:textId="1FDD326C" w:rsidR="00A406D3" w:rsidRPr="00A406D3" w:rsidRDefault="006F39F8" w:rsidP="003849E7">
      <w:pPr>
        <w:spacing w:after="0" w:line="240" w:lineRule="auto"/>
        <w:rPr>
          <w:i/>
        </w:rPr>
      </w:pPr>
      <w:r w:rsidRPr="006A314E">
        <w:rPr>
          <w:rFonts w:cs="Times New Roman"/>
          <w:i/>
          <w:sz w:val="20"/>
          <w:szCs w:val="20"/>
        </w:rPr>
        <w:t>The ashes are imposed with the following words</w:t>
      </w:r>
      <w:r w:rsidRPr="006A314E">
        <w:rPr>
          <w:rFonts w:cs="Times New Roman"/>
          <w:sz w:val="20"/>
          <w:szCs w:val="20"/>
        </w:rPr>
        <w:t>:</w:t>
      </w:r>
      <w:r w:rsidRPr="006A314E">
        <w:rPr>
          <w:rFonts w:cs="Times New Roman"/>
        </w:rPr>
        <w:t xml:space="preserve">  Remember that you are dust, and to dust you shall return</w:t>
      </w:r>
      <w:r>
        <w:rPr>
          <w:rFonts w:cs="Times New Roman"/>
        </w:rPr>
        <w:t>.</w:t>
      </w:r>
    </w:p>
    <w:p w14:paraId="3792F6FD" w14:textId="2FAE2572" w:rsidR="003849E7" w:rsidRDefault="006F39F8" w:rsidP="003849E7">
      <w:pPr>
        <w:spacing w:after="0" w:line="240" w:lineRule="auto"/>
        <w:rPr>
          <w:i/>
          <w:lang w:val="es-US"/>
        </w:rPr>
      </w:pPr>
      <w:r w:rsidRPr="006F39F8">
        <w:rPr>
          <w:i/>
        </w:rPr>
        <w:br w:type="column"/>
      </w:r>
      <w:r w:rsidR="003849E7" w:rsidRPr="00D822D3">
        <w:rPr>
          <w:i/>
          <w:lang w:val="es-US"/>
        </w:rPr>
        <w:lastRenderedPageBreak/>
        <w:t>Salmo 51:1</w:t>
      </w:r>
      <w:r w:rsidR="00D822D3">
        <w:rPr>
          <w:i/>
          <w:lang w:val="es-US"/>
        </w:rPr>
        <w:t xml:space="preserve">-5, 8-12 </w:t>
      </w:r>
      <w:r w:rsidR="0015298E">
        <w:rPr>
          <w:i/>
          <w:lang w:val="es-US"/>
        </w:rPr>
        <w:t>(</w:t>
      </w:r>
      <w:r w:rsidR="00D822D3">
        <w:rPr>
          <w:i/>
          <w:lang w:val="es-US"/>
        </w:rPr>
        <w:t>Libro de Oración Común</w:t>
      </w:r>
      <w:r w:rsidR="0015298E">
        <w:rPr>
          <w:i/>
          <w:lang w:val="es-US"/>
        </w:rPr>
        <w:t>)</w:t>
      </w:r>
    </w:p>
    <w:p w14:paraId="46DF4AD3" w14:textId="77777777" w:rsidR="009468A9" w:rsidRPr="00D822D3" w:rsidRDefault="009468A9" w:rsidP="003849E7">
      <w:pPr>
        <w:spacing w:after="0" w:line="240" w:lineRule="auto"/>
        <w:rPr>
          <w:i/>
          <w:lang w:val="es-US"/>
        </w:rPr>
      </w:pPr>
    </w:p>
    <w:p w14:paraId="1C1A14B7" w14:textId="77777777" w:rsidR="00D822D3" w:rsidRDefault="003849E7" w:rsidP="003849E7">
      <w:pPr>
        <w:spacing w:after="0" w:line="240" w:lineRule="auto"/>
        <w:rPr>
          <w:lang w:val="es-US"/>
        </w:rPr>
      </w:pPr>
      <w:r w:rsidRPr="00747ED0">
        <w:rPr>
          <w:lang w:val="es-US"/>
        </w:rPr>
        <w:t xml:space="preserve">1 Ten misericordia de mí, oh Dios, </w:t>
      </w:r>
      <w:r w:rsidR="00D822D3">
        <w:rPr>
          <w:lang w:val="es-US"/>
        </w:rPr>
        <w:t>conforme a</w:t>
      </w:r>
    </w:p>
    <w:p w14:paraId="2F996AED" w14:textId="77777777" w:rsidR="00D822D3" w:rsidRDefault="00D822D3" w:rsidP="00D822D3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tu bondad; *</w:t>
      </w:r>
      <w:r>
        <w:rPr>
          <w:lang w:val="es-US"/>
        </w:rPr>
        <w:t>conforme a tu inmensa</w:t>
      </w:r>
    </w:p>
    <w:p w14:paraId="2BA7D3A6" w14:textId="77777777" w:rsidR="003849E7" w:rsidRPr="00747ED0" w:rsidRDefault="00D822D3" w:rsidP="00D822D3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compasión borra mis rebeliones.</w:t>
      </w:r>
    </w:p>
    <w:p w14:paraId="606F6111" w14:textId="77777777" w:rsidR="00D822D3" w:rsidRPr="0015298E" w:rsidRDefault="003849E7" w:rsidP="003849E7">
      <w:pPr>
        <w:spacing w:after="0" w:line="240" w:lineRule="auto"/>
        <w:rPr>
          <w:b/>
          <w:lang w:val="es-US"/>
        </w:rPr>
      </w:pPr>
      <w:r w:rsidRPr="00747ED0">
        <w:rPr>
          <w:lang w:val="es-US"/>
        </w:rPr>
        <w:t>2</w:t>
      </w:r>
      <w:r>
        <w:rPr>
          <w:lang w:val="es-US"/>
        </w:rPr>
        <w:t xml:space="preserve"> </w:t>
      </w:r>
      <w:r w:rsidRPr="0015298E">
        <w:rPr>
          <w:b/>
          <w:lang w:val="es-US"/>
        </w:rPr>
        <w:t>Lávame más y más de mi maldad, *</w:t>
      </w:r>
    </w:p>
    <w:p w14:paraId="2BEBBA3E" w14:textId="77777777" w:rsidR="003849E7" w:rsidRPr="0015298E" w:rsidRDefault="00D822D3" w:rsidP="003849E7">
      <w:pPr>
        <w:spacing w:after="0" w:line="240" w:lineRule="auto"/>
        <w:rPr>
          <w:b/>
          <w:lang w:val="es-US"/>
        </w:rPr>
      </w:pPr>
      <w:r w:rsidRPr="0015298E">
        <w:rPr>
          <w:b/>
          <w:lang w:val="es-US"/>
        </w:rPr>
        <w:t xml:space="preserve">   </w:t>
      </w:r>
      <w:r w:rsidR="003849E7" w:rsidRPr="0015298E">
        <w:rPr>
          <w:b/>
          <w:lang w:val="es-US"/>
        </w:rPr>
        <w:t>y límpiame de mi pecado;</w:t>
      </w:r>
    </w:p>
    <w:p w14:paraId="0D54BA0A" w14:textId="77777777" w:rsidR="00D822D3" w:rsidRDefault="003849E7" w:rsidP="00D822D3">
      <w:pPr>
        <w:spacing w:after="0" w:line="240" w:lineRule="auto"/>
        <w:rPr>
          <w:lang w:val="es-US"/>
        </w:rPr>
      </w:pPr>
      <w:r w:rsidRPr="00747ED0">
        <w:rPr>
          <w:lang w:val="es-US"/>
        </w:rPr>
        <w:t>3</w:t>
      </w:r>
      <w:r>
        <w:rPr>
          <w:lang w:val="es-US"/>
        </w:rPr>
        <w:t xml:space="preserve"> </w:t>
      </w:r>
      <w:r w:rsidRPr="00747ED0">
        <w:rPr>
          <w:lang w:val="es-US"/>
        </w:rPr>
        <w:t>Porque reconozco mis rebeliones, *</w:t>
      </w:r>
    </w:p>
    <w:p w14:paraId="0671B920" w14:textId="77777777" w:rsidR="003849E7" w:rsidRPr="00747ED0" w:rsidRDefault="00D822D3" w:rsidP="00D822D3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y mi pecado está siempre delante de mí.</w:t>
      </w:r>
    </w:p>
    <w:p w14:paraId="53D7A989" w14:textId="77777777" w:rsidR="003849E7" w:rsidRPr="0015298E" w:rsidRDefault="003849E7" w:rsidP="003849E7">
      <w:pPr>
        <w:spacing w:after="0" w:line="240" w:lineRule="auto"/>
        <w:rPr>
          <w:b/>
          <w:lang w:val="es-US"/>
        </w:rPr>
      </w:pPr>
      <w:r w:rsidRPr="00747ED0">
        <w:rPr>
          <w:lang w:val="es-US"/>
        </w:rPr>
        <w:t xml:space="preserve">4 </w:t>
      </w:r>
      <w:r w:rsidRPr="0015298E">
        <w:rPr>
          <w:b/>
          <w:lang w:val="es-US"/>
        </w:rPr>
        <w:t>Contra ti, contra ti sólo he pecado, *</w:t>
      </w:r>
    </w:p>
    <w:p w14:paraId="138FCD5B" w14:textId="77777777" w:rsidR="003849E7" w:rsidRPr="0015298E" w:rsidRDefault="00D822D3" w:rsidP="00D822D3">
      <w:pPr>
        <w:spacing w:after="0" w:line="240" w:lineRule="auto"/>
        <w:rPr>
          <w:b/>
          <w:lang w:val="es-US"/>
        </w:rPr>
      </w:pPr>
      <w:r w:rsidRPr="0015298E">
        <w:rPr>
          <w:b/>
          <w:lang w:val="es-US"/>
        </w:rPr>
        <w:t xml:space="preserve">   </w:t>
      </w:r>
      <w:r w:rsidR="003849E7" w:rsidRPr="0015298E">
        <w:rPr>
          <w:b/>
          <w:lang w:val="es-US"/>
        </w:rPr>
        <w:t>y he hecho lo malo delante de tus ojos.</w:t>
      </w:r>
    </w:p>
    <w:p w14:paraId="0EC5D4B5" w14:textId="77777777" w:rsidR="00D822D3" w:rsidRDefault="003849E7" w:rsidP="003849E7">
      <w:pPr>
        <w:spacing w:after="0" w:line="240" w:lineRule="auto"/>
        <w:rPr>
          <w:lang w:val="es-US"/>
        </w:rPr>
      </w:pPr>
      <w:r w:rsidRPr="00747ED0">
        <w:rPr>
          <w:lang w:val="es-US"/>
        </w:rPr>
        <w:t>5</w:t>
      </w:r>
      <w:r w:rsidR="00D822D3">
        <w:rPr>
          <w:lang w:val="es-US"/>
        </w:rPr>
        <w:t xml:space="preserve"> </w:t>
      </w:r>
      <w:r w:rsidRPr="00747ED0">
        <w:rPr>
          <w:lang w:val="es-US"/>
        </w:rPr>
        <w:t>Por ta</w:t>
      </w:r>
      <w:r w:rsidR="00D822D3">
        <w:rPr>
          <w:lang w:val="es-US"/>
        </w:rPr>
        <w:t>nto eres reconocido justo en tu</w:t>
      </w:r>
    </w:p>
    <w:p w14:paraId="567DE384" w14:textId="0618FC3D" w:rsidR="003849E7" w:rsidRDefault="00D822D3" w:rsidP="003849E7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sentencia, *y tenido por puro en tu juicio.</w:t>
      </w:r>
    </w:p>
    <w:p w14:paraId="0D702FCE" w14:textId="69BA58B4" w:rsidR="006F39F8" w:rsidRPr="00F44DA7" w:rsidRDefault="006F39F8" w:rsidP="006F39F8">
      <w:pPr>
        <w:spacing w:after="0" w:line="240" w:lineRule="auto"/>
        <w:rPr>
          <w:b/>
          <w:bCs/>
          <w:lang w:val="es-US"/>
        </w:rPr>
      </w:pPr>
      <w:r w:rsidRPr="006F39F8">
        <w:rPr>
          <w:lang w:val="es-US"/>
        </w:rPr>
        <w:t>6.</w:t>
      </w:r>
      <w:r w:rsidR="00F44DA7">
        <w:rPr>
          <w:lang w:val="es-US"/>
        </w:rPr>
        <w:t xml:space="preserve"> </w:t>
      </w:r>
      <w:r w:rsidRPr="00F44DA7">
        <w:rPr>
          <w:b/>
          <w:bCs/>
          <w:lang w:val="es-US"/>
        </w:rPr>
        <w:t xml:space="preserve">He aquí, he sido malo desde mi </w:t>
      </w:r>
      <w:proofErr w:type="gramStart"/>
      <w:r w:rsidRPr="00F44DA7">
        <w:rPr>
          <w:b/>
          <w:bCs/>
          <w:lang w:val="es-US"/>
        </w:rPr>
        <w:t>nacimiento,*</w:t>
      </w:r>
      <w:proofErr w:type="gramEnd"/>
      <w:r w:rsidRPr="00F44DA7">
        <w:rPr>
          <w:b/>
          <w:bCs/>
          <w:lang w:val="es-US"/>
        </w:rPr>
        <w:t xml:space="preserve"> </w:t>
      </w:r>
    </w:p>
    <w:p w14:paraId="23E6AC48" w14:textId="11DC4A2C" w:rsidR="006F39F8" w:rsidRPr="00F44DA7" w:rsidRDefault="00F44DA7" w:rsidP="00F44DA7">
      <w:pPr>
        <w:spacing w:after="0" w:line="240" w:lineRule="auto"/>
        <w:rPr>
          <w:b/>
          <w:bCs/>
          <w:lang w:val="es-US"/>
        </w:rPr>
      </w:pPr>
      <w:r w:rsidRPr="00F44DA7">
        <w:rPr>
          <w:b/>
          <w:bCs/>
          <w:lang w:val="es-US"/>
        </w:rPr>
        <w:t xml:space="preserve">   </w:t>
      </w:r>
      <w:r w:rsidR="006F39F8" w:rsidRPr="00F44DA7">
        <w:rPr>
          <w:b/>
          <w:bCs/>
          <w:lang w:val="es-US"/>
        </w:rPr>
        <w:t xml:space="preserve">pecador desde el vientre de mi madre; </w:t>
      </w:r>
    </w:p>
    <w:p w14:paraId="4E3CB3A5" w14:textId="77777777" w:rsidR="00F44DA7" w:rsidRDefault="006F39F8" w:rsidP="006F39F8">
      <w:pPr>
        <w:spacing w:after="0" w:line="240" w:lineRule="auto"/>
        <w:rPr>
          <w:lang w:val="es-US"/>
        </w:rPr>
      </w:pPr>
      <w:r w:rsidRPr="006F39F8">
        <w:rPr>
          <w:lang w:val="es-US"/>
        </w:rPr>
        <w:t>7.</w:t>
      </w:r>
      <w:r w:rsidR="00F44DA7">
        <w:rPr>
          <w:lang w:val="es-US"/>
        </w:rPr>
        <w:t xml:space="preserve"> </w:t>
      </w:r>
      <w:r w:rsidRPr="006F39F8">
        <w:rPr>
          <w:lang w:val="es-US"/>
        </w:rPr>
        <w:t xml:space="preserve">Porque he aquí, amas la verdad más que la </w:t>
      </w:r>
    </w:p>
    <w:p w14:paraId="443CE085" w14:textId="5592866A" w:rsidR="006F39F8" w:rsidRPr="006F39F8" w:rsidRDefault="00F44DA7" w:rsidP="006F39F8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6F39F8" w:rsidRPr="006F39F8">
        <w:rPr>
          <w:lang w:val="es-US"/>
        </w:rPr>
        <w:t xml:space="preserve">astucia o el saber </w:t>
      </w:r>
      <w:proofErr w:type="gramStart"/>
      <w:r w:rsidR="006F39F8" w:rsidRPr="006F39F8">
        <w:rPr>
          <w:lang w:val="es-US"/>
        </w:rPr>
        <w:t>oculto;*</w:t>
      </w:r>
      <w:proofErr w:type="gramEnd"/>
      <w:r w:rsidR="006F39F8" w:rsidRPr="006F39F8">
        <w:rPr>
          <w:lang w:val="es-US"/>
        </w:rPr>
        <w:t xml:space="preserve"> </w:t>
      </w:r>
    </w:p>
    <w:p w14:paraId="07916A75" w14:textId="6E7E1904" w:rsidR="006F39F8" w:rsidRPr="00747ED0" w:rsidRDefault="006F39F8" w:rsidP="006F39F8">
      <w:pPr>
        <w:spacing w:after="0" w:line="240" w:lineRule="auto"/>
        <w:rPr>
          <w:lang w:val="es-US"/>
        </w:rPr>
      </w:pPr>
      <w:r w:rsidRPr="006F39F8">
        <w:rPr>
          <w:lang w:val="es-US"/>
        </w:rPr>
        <w:tab/>
        <w:t>por tanto, enséñame sabiduría.</w:t>
      </w:r>
    </w:p>
    <w:p w14:paraId="368E2EE6" w14:textId="77777777" w:rsidR="003849E7" w:rsidRPr="0015298E" w:rsidRDefault="003849E7" w:rsidP="003849E7">
      <w:pPr>
        <w:spacing w:after="0" w:line="240" w:lineRule="auto"/>
        <w:rPr>
          <w:b/>
          <w:lang w:val="es-US"/>
        </w:rPr>
      </w:pPr>
      <w:r w:rsidRPr="00747ED0">
        <w:rPr>
          <w:lang w:val="es-US"/>
        </w:rPr>
        <w:t>8</w:t>
      </w:r>
      <w:r w:rsidR="00D822D3">
        <w:rPr>
          <w:lang w:val="es-US"/>
        </w:rPr>
        <w:t xml:space="preserve"> </w:t>
      </w:r>
      <w:proofErr w:type="gramStart"/>
      <w:r w:rsidRPr="0015298E">
        <w:rPr>
          <w:b/>
          <w:lang w:val="es-US"/>
        </w:rPr>
        <w:t>Límpiame</w:t>
      </w:r>
      <w:proofErr w:type="gramEnd"/>
      <w:r w:rsidRPr="0015298E">
        <w:rPr>
          <w:b/>
          <w:lang w:val="es-US"/>
        </w:rPr>
        <w:t xml:space="preserve"> de mi pecado, y seré puro; *</w:t>
      </w:r>
    </w:p>
    <w:p w14:paraId="07A9EF45" w14:textId="77777777" w:rsidR="003849E7" w:rsidRPr="0015298E" w:rsidRDefault="00D822D3" w:rsidP="003849E7">
      <w:pPr>
        <w:spacing w:after="0" w:line="240" w:lineRule="auto"/>
        <w:rPr>
          <w:b/>
          <w:lang w:val="es-US"/>
        </w:rPr>
      </w:pPr>
      <w:r w:rsidRPr="0015298E">
        <w:rPr>
          <w:b/>
          <w:lang w:val="es-US"/>
        </w:rPr>
        <w:t xml:space="preserve">   </w:t>
      </w:r>
      <w:r w:rsidR="003849E7" w:rsidRPr="0015298E">
        <w:rPr>
          <w:b/>
          <w:lang w:val="es-US"/>
        </w:rPr>
        <w:t>lávame, y seré más blanco que la nieve.</w:t>
      </w:r>
    </w:p>
    <w:p w14:paraId="1D4CE902" w14:textId="77777777" w:rsidR="003849E7" w:rsidRPr="00747ED0" w:rsidRDefault="003849E7" w:rsidP="003849E7">
      <w:pPr>
        <w:spacing w:after="0" w:line="240" w:lineRule="auto"/>
        <w:rPr>
          <w:lang w:val="es-US"/>
        </w:rPr>
      </w:pPr>
      <w:r w:rsidRPr="00747ED0">
        <w:rPr>
          <w:lang w:val="es-US"/>
        </w:rPr>
        <w:t>9</w:t>
      </w:r>
      <w:r w:rsidR="00D822D3">
        <w:rPr>
          <w:lang w:val="es-US"/>
        </w:rPr>
        <w:t xml:space="preserve"> </w:t>
      </w:r>
      <w:r w:rsidRPr="00747ED0">
        <w:rPr>
          <w:lang w:val="es-US"/>
        </w:rPr>
        <w:t>Hazme oír canciones de gozo y alegría, *</w:t>
      </w:r>
    </w:p>
    <w:p w14:paraId="2A93BB62" w14:textId="77777777" w:rsidR="003849E7" w:rsidRPr="00747ED0" w:rsidRDefault="00D822D3" w:rsidP="003849E7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y se regocijará el cuerpo que has abatido.</w:t>
      </w:r>
    </w:p>
    <w:p w14:paraId="00886749" w14:textId="77777777" w:rsidR="003849E7" w:rsidRPr="0015298E" w:rsidRDefault="003849E7" w:rsidP="003849E7">
      <w:pPr>
        <w:spacing w:after="0" w:line="240" w:lineRule="auto"/>
        <w:rPr>
          <w:b/>
          <w:lang w:val="es-US"/>
        </w:rPr>
      </w:pPr>
      <w:r w:rsidRPr="00747ED0">
        <w:rPr>
          <w:lang w:val="es-US"/>
        </w:rPr>
        <w:t xml:space="preserve">10 </w:t>
      </w:r>
      <w:r w:rsidRPr="0015298E">
        <w:rPr>
          <w:b/>
          <w:lang w:val="es-US"/>
        </w:rPr>
        <w:t>Esconde tu rostro de mis pecados, *</w:t>
      </w:r>
    </w:p>
    <w:p w14:paraId="0BEF1657" w14:textId="77777777" w:rsidR="003849E7" w:rsidRPr="0015298E" w:rsidRDefault="00D822D3" w:rsidP="003849E7">
      <w:pPr>
        <w:spacing w:after="0" w:line="240" w:lineRule="auto"/>
        <w:rPr>
          <w:b/>
          <w:lang w:val="es-US"/>
        </w:rPr>
      </w:pPr>
      <w:r w:rsidRPr="0015298E">
        <w:rPr>
          <w:b/>
          <w:lang w:val="es-US"/>
        </w:rPr>
        <w:t xml:space="preserve">   </w:t>
      </w:r>
      <w:r w:rsidR="003849E7" w:rsidRPr="0015298E">
        <w:rPr>
          <w:b/>
          <w:lang w:val="es-US"/>
        </w:rPr>
        <w:t>y borra todas mis maldades.</w:t>
      </w:r>
    </w:p>
    <w:p w14:paraId="6E38D1A2" w14:textId="77777777" w:rsidR="003849E7" w:rsidRPr="00747ED0" w:rsidRDefault="003849E7" w:rsidP="003849E7">
      <w:pPr>
        <w:spacing w:after="0" w:line="240" w:lineRule="auto"/>
        <w:rPr>
          <w:lang w:val="es-US"/>
        </w:rPr>
      </w:pPr>
      <w:r w:rsidRPr="00747ED0">
        <w:rPr>
          <w:lang w:val="es-US"/>
        </w:rPr>
        <w:t>11</w:t>
      </w:r>
      <w:r w:rsidR="00D822D3">
        <w:rPr>
          <w:lang w:val="es-US"/>
        </w:rPr>
        <w:t xml:space="preserve"> </w:t>
      </w:r>
      <w:r w:rsidRPr="00747ED0">
        <w:rPr>
          <w:lang w:val="es-US"/>
        </w:rPr>
        <w:t>Crea en mí, oh Dios, un corazón limpio, *</w:t>
      </w:r>
    </w:p>
    <w:p w14:paraId="14CF2AE1" w14:textId="77777777" w:rsidR="003849E7" w:rsidRPr="00747ED0" w:rsidRDefault="00D822D3" w:rsidP="003849E7">
      <w:pPr>
        <w:spacing w:after="0" w:line="240" w:lineRule="auto"/>
        <w:rPr>
          <w:lang w:val="es-US"/>
        </w:rPr>
      </w:pPr>
      <w:r>
        <w:rPr>
          <w:lang w:val="es-US"/>
        </w:rPr>
        <w:t xml:space="preserve">   </w:t>
      </w:r>
      <w:r w:rsidR="003849E7" w:rsidRPr="00747ED0">
        <w:rPr>
          <w:lang w:val="es-US"/>
        </w:rPr>
        <w:t>y renueva un espíritu firme dentro de mí.</w:t>
      </w:r>
    </w:p>
    <w:p w14:paraId="6AACAEB6" w14:textId="77777777" w:rsidR="003849E7" w:rsidRPr="0015298E" w:rsidRDefault="003849E7" w:rsidP="003849E7">
      <w:pPr>
        <w:spacing w:after="0" w:line="240" w:lineRule="auto"/>
        <w:rPr>
          <w:b/>
          <w:lang w:val="es-US"/>
        </w:rPr>
      </w:pPr>
      <w:r w:rsidRPr="00747ED0">
        <w:rPr>
          <w:lang w:val="es-US"/>
        </w:rPr>
        <w:t>12</w:t>
      </w:r>
      <w:r w:rsidR="00D822D3">
        <w:rPr>
          <w:lang w:val="es-US"/>
        </w:rPr>
        <w:t xml:space="preserve"> </w:t>
      </w:r>
      <w:r w:rsidRPr="0015298E">
        <w:rPr>
          <w:b/>
          <w:lang w:val="es-US"/>
        </w:rPr>
        <w:t>No me eches de tu presencia, *</w:t>
      </w:r>
    </w:p>
    <w:p w14:paraId="74413B69" w14:textId="77777777" w:rsidR="00F44DA7" w:rsidRDefault="00D822D3" w:rsidP="00D822D3">
      <w:pPr>
        <w:autoSpaceDE w:val="0"/>
        <w:autoSpaceDN w:val="0"/>
        <w:adjustRightInd w:val="0"/>
        <w:spacing w:after="0" w:line="240" w:lineRule="auto"/>
        <w:contextualSpacing/>
        <w:rPr>
          <w:b/>
          <w:lang w:val="es-US"/>
        </w:rPr>
      </w:pPr>
      <w:r w:rsidRPr="0015298E">
        <w:rPr>
          <w:b/>
          <w:lang w:val="es-US"/>
        </w:rPr>
        <w:t xml:space="preserve">   </w:t>
      </w:r>
      <w:r w:rsidR="003849E7" w:rsidRPr="0015298E">
        <w:rPr>
          <w:b/>
          <w:lang w:val="es-US"/>
        </w:rPr>
        <w:t>y no quites de mí tu santo Espíritu.</w:t>
      </w:r>
    </w:p>
    <w:p w14:paraId="28E04860" w14:textId="77777777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 w:rsidRPr="00F44DA7">
        <w:rPr>
          <w:rFonts w:cstheme="minorHAnsi"/>
          <w:bCs/>
          <w:color w:val="000000"/>
          <w:lang w:val="es-US"/>
        </w:rPr>
        <w:t xml:space="preserve">13 </w:t>
      </w:r>
      <w:proofErr w:type="gramStart"/>
      <w:r w:rsidRPr="00F44DA7">
        <w:rPr>
          <w:rFonts w:cstheme="minorHAnsi"/>
          <w:bCs/>
          <w:color w:val="000000"/>
          <w:lang w:val="es-US"/>
        </w:rPr>
        <w:t>Dame</w:t>
      </w:r>
      <w:proofErr w:type="gramEnd"/>
      <w:r w:rsidRPr="00F44DA7">
        <w:rPr>
          <w:rFonts w:cstheme="minorHAnsi"/>
          <w:bCs/>
          <w:color w:val="000000"/>
          <w:lang w:val="es-US"/>
        </w:rPr>
        <w:t xml:space="preserve"> otra vez el gozo de tu salvación;</w:t>
      </w:r>
    </w:p>
    <w:p w14:paraId="3F455A99" w14:textId="73CE8142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>
        <w:rPr>
          <w:rFonts w:cstheme="minorHAnsi"/>
          <w:bCs/>
          <w:color w:val="000000"/>
          <w:lang w:val="es-US"/>
        </w:rPr>
        <w:t xml:space="preserve">   </w:t>
      </w:r>
      <w:r w:rsidRPr="00F44DA7">
        <w:rPr>
          <w:rFonts w:cstheme="minorHAnsi"/>
          <w:bCs/>
          <w:color w:val="000000"/>
          <w:lang w:val="es-US"/>
        </w:rPr>
        <w:t>y que tu noble Espíritu me sustente.</w:t>
      </w:r>
    </w:p>
    <w:p w14:paraId="4F12E451" w14:textId="77777777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 w:rsidRPr="00F44DA7">
        <w:rPr>
          <w:rFonts w:cstheme="minorHAnsi"/>
          <w:b/>
          <w:color w:val="000000"/>
          <w:lang w:val="es-US"/>
        </w:rPr>
        <w:t xml:space="preserve">14 </w:t>
      </w:r>
      <w:proofErr w:type="gramStart"/>
      <w:r w:rsidRPr="00F44DA7">
        <w:rPr>
          <w:rFonts w:cstheme="minorHAnsi"/>
          <w:b/>
          <w:color w:val="000000"/>
          <w:lang w:val="es-US"/>
        </w:rPr>
        <w:t>Enseñaré</w:t>
      </w:r>
      <w:proofErr w:type="gramEnd"/>
      <w:r w:rsidRPr="00F44DA7">
        <w:rPr>
          <w:rFonts w:cstheme="minorHAnsi"/>
          <w:b/>
          <w:color w:val="000000"/>
          <w:lang w:val="es-US"/>
        </w:rPr>
        <w:t xml:space="preserve"> a los rebeldes tus caminos, *</w:t>
      </w:r>
    </w:p>
    <w:p w14:paraId="22CDDFCE" w14:textId="5D424EB4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>
        <w:rPr>
          <w:rFonts w:cstheme="minorHAnsi"/>
          <w:b/>
          <w:color w:val="000000"/>
          <w:lang w:val="es-US"/>
        </w:rPr>
        <w:t xml:space="preserve">   </w:t>
      </w:r>
      <w:r w:rsidRPr="00F44DA7">
        <w:rPr>
          <w:rFonts w:cstheme="minorHAnsi"/>
          <w:b/>
          <w:color w:val="000000"/>
          <w:lang w:val="es-US"/>
        </w:rPr>
        <w:t>y los pecadores se convertirán a ti.</w:t>
      </w:r>
    </w:p>
    <w:p w14:paraId="4F0F9649" w14:textId="77777777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 w:rsidRPr="00F44DA7">
        <w:rPr>
          <w:rFonts w:cstheme="minorHAnsi"/>
          <w:bCs/>
          <w:color w:val="000000"/>
          <w:lang w:val="es-US"/>
        </w:rPr>
        <w:t xml:space="preserve">15 </w:t>
      </w:r>
      <w:proofErr w:type="gramStart"/>
      <w:r w:rsidRPr="00F44DA7">
        <w:rPr>
          <w:rFonts w:cstheme="minorHAnsi"/>
          <w:bCs/>
          <w:color w:val="000000"/>
          <w:lang w:val="es-US"/>
        </w:rPr>
        <w:t>Líbrame</w:t>
      </w:r>
      <w:proofErr w:type="gramEnd"/>
      <w:r w:rsidRPr="00F44DA7">
        <w:rPr>
          <w:rFonts w:cstheme="minorHAnsi"/>
          <w:bCs/>
          <w:color w:val="000000"/>
          <w:lang w:val="es-US"/>
        </w:rPr>
        <w:t xml:space="preserve"> de la muerte, oh Dios, *</w:t>
      </w:r>
    </w:p>
    <w:p w14:paraId="24054E0E" w14:textId="4F9BA064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>
        <w:rPr>
          <w:rFonts w:cstheme="minorHAnsi"/>
          <w:bCs/>
          <w:color w:val="000000"/>
          <w:lang w:val="es-US"/>
        </w:rPr>
        <w:t xml:space="preserve">   </w:t>
      </w:r>
      <w:r w:rsidRPr="00F44DA7">
        <w:rPr>
          <w:rFonts w:cstheme="minorHAnsi"/>
          <w:bCs/>
          <w:color w:val="000000"/>
          <w:lang w:val="es-US"/>
        </w:rPr>
        <w:t>y cantará mi lengua tu justicia,</w:t>
      </w:r>
    </w:p>
    <w:p w14:paraId="7A903943" w14:textId="73026888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>
        <w:rPr>
          <w:rFonts w:cstheme="minorHAnsi"/>
          <w:bCs/>
          <w:color w:val="000000"/>
          <w:lang w:val="es-US"/>
        </w:rPr>
        <w:t xml:space="preserve">   </w:t>
      </w:r>
      <w:r w:rsidRPr="00F44DA7">
        <w:rPr>
          <w:rFonts w:cstheme="minorHAnsi"/>
          <w:bCs/>
          <w:color w:val="000000"/>
          <w:lang w:val="es-US"/>
        </w:rPr>
        <w:t>oh Dios mi Salvador.</w:t>
      </w:r>
    </w:p>
    <w:p w14:paraId="09F1B8CD" w14:textId="77777777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 w:rsidRPr="00F44DA7">
        <w:rPr>
          <w:rFonts w:cstheme="minorHAnsi"/>
          <w:b/>
          <w:color w:val="000000"/>
          <w:lang w:val="es-US"/>
        </w:rPr>
        <w:t xml:space="preserve">16 </w:t>
      </w:r>
      <w:proofErr w:type="gramStart"/>
      <w:r w:rsidRPr="00F44DA7">
        <w:rPr>
          <w:rFonts w:cstheme="minorHAnsi"/>
          <w:b/>
          <w:color w:val="000000"/>
          <w:lang w:val="es-US"/>
        </w:rPr>
        <w:t>Soberano</w:t>
      </w:r>
      <w:proofErr w:type="gramEnd"/>
      <w:r w:rsidRPr="00F44DA7">
        <w:rPr>
          <w:rFonts w:cstheme="minorHAnsi"/>
          <w:b/>
          <w:color w:val="000000"/>
          <w:lang w:val="es-US"/>
        </w:rPr>
        <w:t xml:space="preserve"> mío, abre mis labios, *</w:t>
      </w:r>
    </w:p>
    <w:p w14:paraId="194B54E3" w14:textId="50F0BFA0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>
        <w:rPr>
          <w:rFonts w:cstheme="minorHAnsi"/>
          <w:b/>
          <w:color w:val="000000"/>
          <w:lang w:val="es-US"/>
        </w:rPr>
        <w:t xml:space="preserve">   </w:t>
      </w:r>
      <w:r w:rsidRPr="00F44DA7">
        <w:rPr>
          <w:rFonts w:cstheme="minorHAnsi"/>
          <w:b/>
          <w:color w:val="000000"/>
          <w:lang w:val="es-US"/>
        </w:rPr>
        <w:t>y mi boca proclamará tu alabanza;</w:t>
      </w:r>
    </w:p>
    <w:p w14:paraId="0E8DC8F6" w14:textId="5013FB99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color w:val="000000"/>
          <w:lang w:val="es-US"/>
        </w:rPr>
      </w:pPr>
      <w:r w:rsidRPr="00F44DA7">
        <w:rPr>
          <w:rFonts w:cstheme="minorHAnsi"/>
          <w:bCs/>
          <w:color w:val="000000"/>
          <w:lang w:val="es-US"/>
        </w:rPr>
        <w:t xml:space="preserve">17 </w:t>
      </w:r>
      <w:proofErr w:type="gramStart"/>
      <w:r w:rsidRPr="00F44DA7">
        <w:rPr>
          <w:rFonts w:cstheme="minorHAnsi"/>
          <w:bCs/>
          <w:color w:val="000000"/>
          <w:lang w:val="es-US"/>
        </w:rPr>
        <w:t>Porque</w:t>
      </w:r>
      <w:proofErr w:type="gramEnd"/>
      <w:r w:rsidRPr="00F44DA7">
        <w:rPr>
          <w:rFonts w:cstheme="minorHAnsi"/>
          <w:bCs/>
          <w:color w:val="000000"/>
          <w:lang w:val="es-US"/>
        </w:rPr>
        <w:t xml:space="preserve"> no quieres tú sacrificio, que yo daría; *</w:t>
      </w:r>
      <w:r>
        <w:rPr>
          <w:rFonts w:cstheme="minorHAnsi"/>
          <w:bCs/>
          <w:color w:val="000000"/>
          <w:lang w:val="es-US"/>
        </w:rPr>
        <w:t xml:space="preserve"> </w:t>
      </w:r>
      <w:r w:rsidRPr="00F44DA7">
        <w:rPr>
          <w:rFonts w:cstheme="minorHAnsi"/>
          <w:bCs/>
          <w:color w:val="000000"/>
          <w:lang w:val="es-US"/>
        </w:rPr>
        <w:t>no te complaces en holocausto.</w:t>
      </w:r>
    </w:p>
    <w:p w14:paraId="23AC2A53" w14:textId="77777777" w:rsid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 w:rsidRPr="00F44DA7">
        <w:rPr>
          <w:rFonts w:cstheme="minorHAnsi"/>
          <w:b/>
          <w:color w:val="000000"/>
          <w:lang w:val="es-US"/>
        </w:rPr>
        <w:t xml:space="preserve">18 </w:t>
      </w:r>
      <w:proofErr w:type="gramStart"/>
      <w:r w:rsidRPr="00F44DA7">
        <w:rPr>
          <w:rFonts w:cstheme="minorHAnsi"/>
          <w:b/>
          <w:color w:val="000000"/>
          <w:lang w:val="es-US"/>
        </w:rPr>
        <w:t>El</w:t>
      </w:r>
      <w:proofErr w:type="gramEnd"/>
      <w:r w:rsidRPr="00F44DA7">
        <w:rPr>
          <w:rFonts w:cstheme="minorHAnsi"/>
          <w:b/>
          <w:color w:val="000000"/>
          <w:lang w:val="es-US"/>
        </w:rPr>
        <w:t xml:space="preserve"> sacrificio que más te agrada es el espíritu </w:t>
      </w:r>
      <w:r>
        <w:rPr>
          <w:rFonts w:cstheme="minorHAnsi"/>
          <w:b/>
          <w:color w:val="000000"/>
          <w:lang w:val="es-US"/>
        </w:rPr>
        <w:t xml:space="preserve">   </w:t>
      </w:r>
      <w:r w:rsidRPr="00F44DA7">
        <w:rPr>
          <w:rFonts w:cstheme="minorHAnsi"/>
          <w:b/>
          <w:color w:val="000000"/>
          <w:lang w:val="es-US"/>
        </w:rPr>
        <w:t>quebrantado; *</w:t>
      </w:r>
      <w:r>
        <w:rPr>
          <w:rFonts w:cstheme="minorHAnsi"/>
          <w:b/>
          <w:color w:val="000000"/>
          <w:lang w:val="es-US"/>
        </w:rPr>
        <w:t xml:space="preserve"> </w:t>
      </w:r>
    </w:p>
    <w:p w14:paraId="6CD35810" w14:textId="577B8B73" w:rsidR="00F44DA7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color w:val="000000"/>
          <w:lang w:val="es-US"/>
        </w:rPr>
      </w:pPr>
      <w:r>
        <w:rPr>
          <w:rFonts w:cstheme="minorHAnsi"/>
          <w:b/>
          <w:color w:val="000000"/>
          <w:lang w:val="es-US"/>
        </w:rPr>
        <w:t xml:space="preserve">  </w:t>
      </w:r>
      <w:r w:rsidRPr="00F44DA7">
        <w:rPr>
          <w:rFonts w:cstheme="minorHAnsi"/>
          <w:b/>
          <w:color w:val="000000"/>
          <w:lang w:val="es-US"/>
        </w:rPr>
        <w:t xml:space="preserve">al corazón contrito y humillado </w:t>
      </w:r>
    </w:p>
    <w:p w14:paraId="5AA22331" w14:textId="7F465445" w:rsidR="00D822D3" w:rsidRDefault="00F44DA7" w:rsidP="00F44DA7">
      <w:pPr>
        <w:autoSpaceDE w:val="0"/>
        <w:autoSpaceDN w:val="0"/>
        <w:adjustRightInd w:val="0"/>
        <w:spacing w:after="0" w:line="240" w:lineRule="auto"/>
        <w:contextualSpacing/>
        <w:rPr>
          <w:rFonts w:cs="TTE272F7E0t00"/>
          <w:i/>
        </w:rPr>
      </w:pPr>
      <w:r>
        <w:rPr>
          <w:rFonts w:cstheme="minorHAnsi"/>
          <w:b/>
          <w:color w:val="000000"/>
          <w:lang w:val="es-US"/>
        </w:rPr>
        <w:t xml:space="preserve">  </w:t>
      </w:r>
      <w:r w:rsidRPr="00F44DA7">
        <w:rPr>
          <w:rFonts w:cstheme="minorHAnsi"/>
          <w:b/>
          <w:color w:val="000000"/>
          <w:lang w:val="es-US"/>
        </w:rPr>
        <w:t>no despreciarás tú,</w:t>
      </w:r>
      <w:r>
        <w:rPr>
          <w:rFonts w:cstheme="minorHAnsi"/>
          <w:b/>
          <w:color w:val="000000"/>
          <w:lang w:val="es-US"/>
        </w:rPr>
        <w:t xml:space="preserve"> </w:t>
      </w:r>
      <w:r w:rsidRPr="00F44DA7">
        <w:rPr>
          <w:rFonts w:cstheme="minorHAnsi"/>
          <w:b/>
          <w:color w:val="000000"/>
          <w:lang w:val="es-US"/>
        </w:rPr>
        <w:t>oh Dios.</w:t>
      </w:r>
      <w:r w:rsidR="00BF2CCD" w:rsidRPr="0015298E">
        <w:rPr>
          <w:rFonts w:ascii="Times New Roman" w:hAnsi="Times New Roman" w:cs="Times New Roman"/>
          <w:b/>
          <w:color w:val="000000"/>
          <w:sz w:val="24"/>
          <w:szCs w:val="24"/>
          <w:lang w:val="es-US"/>
        </w:rPr>
        <w:br w:type="column"/>
      </w:r>
      <w:r w:rsidR="00D822D3">
        <w:rPr>
          <w:rFonts w:cs="TTE278C848t00"/>
          <w:i/>
        </w:rPr>
        <w:t>Psalm 5</w:t>
      </w:r>
      <w:r w:rsidR="00D822D3">
        <w:rPr>
          <w:rFonts w:cs="TTE272F7E0t00"/>
          <w:i/>
        </w:rPr>
        <w:t xml:space="preserve">1:1-5, 8-12 </w:t>
      </w:r>
      <w:r w:rsidR="0015298E">
        <w:rPr>
          <w:rFonts w:cs="TTE272F7E0t00"/>
          <w:i/>
        </w:rPr>
        <w:t>(</w:t>
      </w:r>
      <w:r w:rsidR="00D822D3">
        <w:rPr>
          <w:rFonts w:cs="TTE272F7E0t00"/>
          <w:i/>
        </w:rPr>
        <w:t>Book of Common Prayer</w:t>
      </w:r>
      <w:r w:rsidR="0015298E">
        <w:rPr>
          <w:rFonts w:cs="TTE272F7E0t00"/>
          <w:i/>
        </w:rPr>
        <w:t>)</w:t>
      </w:r>
    </w:p>
    <w:p w14:paraId="481BD02E" w14:textId="77777777" w:rsidR="009468A9" w:rsidRPr="006F39F8" w:rsidRDefault="009468A9" w:rsidP="00F44D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C06E816" w14:textId="77777777" w:rsidR="00F44DA7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</w:rPr>
        <w:t xml:space="preserve">1 </w:t>
      </w:r>
      <w:r w:rsidRPr="0015298E">
        <w:rPr>
          <w:rFonts w:cs="TTE272F7E0t00"/>
          <w:b/>
        </w:rPr>
        <w:t xml:space="preserve">Have mercy on me, O God, according to </w:t>
      </w:r>
      <w:proofErr w:type="gramStart"/>
      <w:r w:rsidRPr="0015298E">
        <w:rPr>
          <w:rFonts w:cs="TTE272F7E0t00"/>
          <w:b/>
        </w:rPr>
        <w:t xml:space="preserve">your </w:t>
      </w:r>
      <w:r w:rsidR="00F44DA7">
        <w:rPr>
          <w:rFonts w:cs="TTE272F7E0t00"/>
          <w:b/>
        </w:rPr>
        <w:t xml:space="preserve"> </w:t>
      </w:r>
      <w:r w:rsidRPr="0015298E">
        <w:rPr>
          <w:rFonts w:cs="TTE272F7E0t00"/>
          <w:b/>
        </w:rPr>
        <w:t>loving</w:t>
      </w:r>
      <w:proofErr w:type="gramEnd"/>
      <w:r w:rsidRPr="0015298E">
        <w:rPr>
          <w:rFonts w:cs="TTE272F7E0t00"/>
          <w:b/>
        </w:rPr>
        <w:t>-kindness;</w:t>
      </w:r>
      <w:r w:rsidR="00F44DA7">
        <w:rPr>
          <w:rFonts w:cs="TTE272F7E0t00"/>
          <w:b/>
        </w:rPr>
        <w:t>*</w:t>
      </w:r>
      <w:r w:rsidRPr="0015298E">
        <w:rPr>
          <w:rFonts w:cs="TTE272F7E0t00"/>
          <w:b/>
        </w:rPr>
        <w:t xml:space="preserve"> </w:t>
      </w:r>
    </w:p>
    <w:p w14:paraId="192CF036" w14:textId="355F1AA0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15298E">
        <w:rPr>
          <w:rFonts w:cs="TTE272F7E0t00"/>
          <w:b/>
        </w:rPr>
        <w:t>in your great compassion blot out my offenses.</w:t>
      </w:r>
    </w:p>
    <w:p w14:paraId="6C080030" w14:textId="1C8D2B38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2 </w:t>
      </w:r>
      <w:r w:rsidRPr="00D822D3">
        <w:rPr>
          <w:rFonts w:cs="TTE272F7E0t00"/>
        </w:rPr>
        <w:t xml:space="preserve">Wash me through and through from my </w:t>
      </w:r>
      <w:r w:rsidR="00F44DA7">
        <w:rPr>
          <w:rFonts w:cs="TTE272F7E0t00"/>
        </w:rPr>
        <w:t xml:space="preserve">   </w:t>
      </w:r>
      <w:r w:rsidRPr="00D822D3">
        <w:rPr>
          <w:rFonts w:cs="TTE272F7E0t00"/>
        </w:rPr>
        <w:t>wickedness</w:t>
      </w:r>
      <w:r w:rsidR="00F44DA7">
        <w:rPr>
          <w:rFonts w:cs="TTE272F7E0t00"/>
        </w:rPr>
        <w:t>*</w:t>
      </w:r>
      <w:r>
        <w:rPr>
          <w:rFonts w:cs="TTE272F7E0t00"/>
        </w:rPr>
        <w:t xml:space="preserve"> </w:t>
      </w:r>
      <w:r w:rsidRPr="00D822D3">
        <w:rPr>
          <w:rFonts w:cs="TTE272F7E0t00"/>
        </w:rPr>
        <w:t>and cleanse me from my sin.</w:t>
      </w:r>
    </w:p>
    <w:p w14:paraId="09FC109A" w14:textId="6EBFB492" w:rsidR="00D822D3" w:rsidRPr="0015298E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</w:rPr>
        <w:t xml:space="preserve">3 </w:t>
      </w:r>
      <w:r w:rsidRPr="0015298E">
        <w:rPr>
          <w:rFonts w:cs="TTE272F7E0t00"/>
          <w:b/>
        </w:rPr>
        <w:t xml:space="preserve">For I know my </w:t>
      </w:r>
      <w:proofErr w:type="gramStart"/>
      <w:r w:rsidRPr="0015298E">
        <w:rPr>
          <w:rFonts w:cs="TTE272F7E0t00"/>
          <w:b/>
        </w:rPr>
        <w:t>transgressions,</w:t>
      </w:r>
      <w:r w:rsidR="00F44DA7">
        <w:rPr>
          <w:rFonts w:cs="TTE272F7E0t00"/>
          <w:b/>
        </w:rPr>
        <w:t>*</w:t>
      </w:r>
      <w:proofErr w:type="gramEnd"/>
    </w:p>
    <w:p w14:paraId="26158B6F" w14:textId="17770141" w:rsidR="00D822D3" w:rsidRPr="0015298E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  <w:b/>
        </w:rPr>
        <w:t xml:space="preserve">   </w:t>
      </w:r>
      <w:r w:rsidR="00D822D3" w:rsidRPr="0015298E">
        <w:rPr>
          <w:rFonts w:cs="TTE272F7E0t00"/>
          <w:b/>
        </w:rPr>
        <w:t>and my sin is ever before me.</w:t>
      </w:r>
    </w:p>
    <w:p w14:paraId="2392F09A" w14:textId="4B7F2BD7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4 </w:t>
      </w:r>
      <w:r w:rsidRPr="00D822D3">
        <w:rPr>
          <w:rFonts w:cs="TTE272F7E0t00"/>
        </w:rPr>
        <w:t>Against you only have I sinned</w:t>
      </w:r>
      <w:r w:rsidR="00F44DA7">
        <w:rPr>
          <w:rFonts w:cs="TTE272F7E0t00"/>
        </w:rPr>
        <w:t>*</w:t>
      </w:r>
    </w:p>
    <w:p w14:paraId="5724FE2A" w14:textId="46715CA1" w:rsidR="00D822D3" w:rsidRPr="00D822D3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="00D822D3" w:rsidRPr="00D822D3">
        <w:rPr>
          <w:rFonts w:cs="TTE272F7E0t00"/>
        </w:rPr>
        <w:t>and done what is evil in your sight.</w:t>
      </w:r>
    </w:p>
    <w:p w14:paraId="41377044" w14:textId="68C1B909" w:rsidR="00D822D3" w:rsidRPr="0015298E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</w:rPr>
        <w:t xml:space="preserve">5 </w:t>
      </w:r>
      <w:r w:rsidRPr="0015298E">
        <w:rPr>
          <w:rFonts w:cs="TTE272F7E0t00"/>
          <w:b/>
        </w:rPr>
        <w:t>And so you are justified when you speak</w:t>
      </w:r>
      <w:r w:rsidR="00F44DA7">
        <w:rPr>
          <w:rFonts w:cs="TTE272F7E0t00"/>
          <w:b/>
        </w:rPr>
        <w:t>*</w:t>
      </w:r>
    </w:p>
    <w:p w14:paraId="06DAC6D6" w14:textId="07EF81F9" w:rsidR="00D822D3" w:rsidRPr="0015298E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  <w:b/>
        </w:rPr>
        <w:t xml:space="preserve">   </w:t>
      </w:r>
      <w:r w:rsidR="00D822D3" w:rsidRPr="0015298E">
        <w:rPr>
          <w:rFonts w:cs="TTE272F7E0t00"/>
          <w:b/>
        </w:rPr>
        <w:t>and upright in your judgment</w:t>
      </w:r>
      <w:r w:rsidR="0015298E">
        <w:rPr>
          <w:rFonts w:cs="TTE272F7E0t00"/>
          <w:b/>
        </w:rPr>
        <w:t>.</w:t>
      </w:r>
    </w:p>
    <w:p w14:paraId="429F0F2C" w14:textId="3C107E51" w:rsid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>6</w:t>
      </w:r>
      <w:r>
        <w:rPr>
          <w:rFonts w:cs="TTE272F7E0t00"/>
        </w:rPr>
        <w:t xml:space="preserve"> </w:t>
      </w:r>
      <w:r w:rsidRPr="00F44DA7">
        <w:rPr>
          <w:rFonts w:cs="TTE272F7E0t00"/>
        </w:rPr>
        <w:t xml:space="preserve">Indeed, I have been wicked from my birth, * </w:t>
      </w:r>
    </w:p>
    <w:p w14:paraId="6B15EBF0" w14:textId="73B02F39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Pr="00F44DA7">
        <w:rPr>
          <w:rFonts w:cs="TTE272F7E0t00"/>
        </w:rPr>
        <w:t xml:space="preserve">a sinner from my mother’s womb. </w:t>
      </w:r>
    </w:p>
    <w:p w14:paraId="118811B2" w14:textId="326C4D2B" w:rsid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>7</w:t>
      </w:r>
      <w:r>
        <w:rPr>
          <w:rFonts w:cs="TTE272F7E0t00"/>
        </w:rPr>
        <w:t xml:space="preserve"> </w:t>
      </w:r>
      <w:r w:rsidRPr="00F44DA7">
        <w:rPr>
          <w:rFonts w:cs="TTE272F7E0t00"/>
          <w:b/>
          <w:bCs/>
        </w:rPr>
        <w:t xml:space="preserve">For behold, you look for truth deep within me, *and will make me understand wisdom </w:t>
      </w:r>
      <w:r>
        <w:rPr>
          <w:rFonts w:cs="TTE272F7E0t00"/>
          <w:b/>
          <w:bCs/>
        </w:rPr>
        <w:t xml:space="preserve">  </w:t>
      </w:r>
      <w:r w:rsidRPr="00F44DA7">
        <w:rPr>
          <w:rFonts w:cs="TTE272F7E0t00"/>
          <w:b/>
          <w:bCs/>
        </w:rPr>
        <w:t>secretly.</w:t>
      </w:r>
    </w:p>
    <w:p w14:paraId="120AA2F6" w14:textId="6AE4779E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8 </w:t>
      </w:r>
      <w:r w:rsidRPr="00D822D3">
        <w:rPr>
          <w:rFonts w:cs="TTE272F7E0t00"/>
        </w:rPr>
        <w:t xml:space="preserve">Purge me from my sin, and I shall be </w:t>
      </w:r>
      <w:proofErr w:type="gramStart"/>
      <w:r w:rsidRPr="00D822D3">
        <w:rPr>
          <w:rFonts w:cs="TTE272F7E0t00"/>
        </w:rPr>
        <w:t>pure;</w:t>
      </w:r>
      <w:r w:rsidR="00F44DA7">
        <w:rPr>
          <w:rFonts w:cs="TTE272F7E0t00"/>
        </w:rPr>
        <w:t>*</w:t>
      </w:r>
      <w:proofErr w:type="gramEnd"/>
    </w:p>
    <w:p w14:paraId="3D1A7914" w14:textId="63D16423" w:rsidR="00D822D3" w:rsidRPr="00D822D3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="00D822D3" w:rsidRPr="00D822D3">
        <w:rPr>
          <w:rFonts w:cs="TTE272F7E0t00"/>
        </w:rPr>
        <w:t>wash me, and I shall be clean indeed.</w:t>
      </w:r>
    </w:p>
    <w:p w14:paraId="3BA3D992" w14:textId="59CDD112" w:rsidR="00D822D3" w:rsidRPr="0015298E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</w:rPr>
        <w:t xml:space="preserve">9 </w:t>
      </w:r>
      <w:r w:rsidRPr="0015298E">
        <w:rPr>
          <w:rFonts w:cs="TTE272F7E0t00"/>
          <w:b/>
        </w:rPr>
        <w:t xml:space="preserve">Make me hear of joy and </w:t>
      </w:r>
      <w:proofErr w:type="gramStart"/>
      <w:r w:rsidRPr="0015298E">
        <w:rPr>
          <w:rFonts w:cs="TTE272F7E0t00"/>
          <w:b/>
        </w:rPr>
        <w:t>gladness,</w:t>
      </w:r>
      <w:r w:rsidR="00F44DA7">
        <w:rPr>
          <w:rFonts w:cs="TTE272F7E0t00"/>
          <w:b/>
        </w:rPr>
        <w:t>*</w:t>
      </w:r>
      <w:proofErr w:type="gramEnd"/>
    </w:p>
    <w:p w14:paraId="17DE7FB2" w14:textId="2BA399C8" w:rsidR="00D822D3" w:rsidRPr="0015298E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  <w:b/>
        </w:rPr>
        <w:t xml:space="preserve">   </w:t>
      </w:r>
      <w:r w:rsidR="00D822D3" w:rsidRPr="0015298E">
        <w:rPr>
          <w:rFonts w:cs="TTE272F7E0t00"/>
          <w:b/>
        </w:rPr>
        <w:t>that the body you have broken may rejoice.</w:t>
      </w:r>
    </w:p>
    <w:p w14:paraId="4DD59858" w14:textId="47DA964D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10 </w:t>
      </w:r>
      <w:r w:rsidRPr="00D822D3">
        <w:rPr>
          <w:rFonts w:cs="TTE272F7E0t00"/>
        </w:rPr>
        <w:t>Hide your face from my sins</w:t>
      </w:r>
      <w:r w:rsidR="00F44DA7">
        <w:rPr>
          <w:rFonts w:cs="TTE272F7E0t00"/>
        </w:rPr>
        <w:t>*</w:t>
      </w:r>
    </w:p>
    <w:p w14:paraId="16424927" w14:textId="78A84AAF" w:rsidR="00D822D3" w:rsidRPr="00D822D3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="00D822D3" w:rsidRPr="00D822D3">
        <w:rPr>
          <w:rFonts w:cs="TTE272F7E0t00"/>
        </w:rPr>
        <w:t>and blot out all my iniquities.</w:t>
      </w:r>
    </w:p>
    <w:p w14:paraId="07FD2733" w14:textId="27C4DDFE" w:rsidR="00D822D3" w:rsidRPr="0015298E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</w:rPr>
        <w:t xml:space="preserve">11 </w:t>
      </w:r>
      <w:r w:rsidRPr="0015298E">
        <w:rPr>
          <w:rFonts w:cs="TTE272F7E0t00"/>
          <w:b/>
        </w:rPr>
        <w:t xml:space="preserve">Create in me a clean heart, O </w:t>
      </w:r>
      <w:proofErr w:type="gramStart"/>
      <w:r w:rsidRPr="0015298E">
        <w:rPr>
          <w:rFonts w:cs="TTE272F7E0t00"/>
          <w:b/>
        </w:rPr>
        <w:t>God,</w:t>
      </w:r>
      <w:r w:rsidR="00F44DA7">
        <w:rPr>
          <w:rFonts w:cs="TTE272F7E0t00"/>
          <w:b/>
        </w:rPr>
        <w:t>*</w:t>
      </w:r>
      <w:proofErr w:type="gramEnd"/>
    </w:p>
    <w:p w14:paraId="15D594B0" w14:textId="67B62F93" w:rsidR="00D822D3" w:rsidRPr="0015298E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  <w:b/>
        </w:rPr>
      </w:pPr>
      <w:r>
        <w:rPr>
          <w:rFonts w:cs="TTE272F7E0t00"/>
          <w:b/>
        </w:rPr>
        <w:t xml:space="preserve">   </w:t>
      </w:r>
      <w:r w:rsidR="00D822D3" w:rsidRPr="0015298E">
        <w:rPr>
          <w:rFonts w:cs="TTE272F7E0t00"/>
          <w:b/>
        </w:rPr>
        <w:t>and renew a right spirit within me.</w:t>
      </w:r>
    </w:p>
    <w:p w14:paraId="3DB5F084" w14:textId="468520D4" w:rsidR="00D822D3" w:rsidRPr="00D822D3" w:rsidRDefault="00D822D3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12 </w:t>
      </w:r>
      <w:r w:rsidRPr="00D822D3">
        <w:rPr>
          <w:rFonts w:cs="TTE272F7E0t00"/>
        </w:rPr>
        <w:t>Cast me not away from your presence</w:t>
      </w:r>
      <w:r w:rsidR="00F44DA7">
        <w:rPr>
          <w:rFonts w:cs="TTE272F7E0t00"/>
        </w:rPr>
        <w:t>*</w:t>
      </w:r>
    </w:p>
    <w:p w14:paraId="07D8C3DC" w14:textId="2E32F140" w:rsidR="00D822D3" w:rsidRDefault="00F44DA7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="00D822D3" w:rsidRPr="00D822D3">
        <w:rPr>
          <w:rFonts w:cs="TTE272F7E0t00"/>
        </w:rPr>
        <w:t>and take not your holy Spirit from me.</w:t>
      </w:r>
    </w:p>
    <w:p w14:paraId="464440DD" w14:textId="392E221B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 w:rsidRPr="00F44DA7">
        <w:rPr>
          <w:rFonts w:cs="TTE272F7E0t00"/>
        </w:rPr>
        <w:t>13</w:t>
      </w:r>
      <w:r>
        <w:rPr>
          <w:rFonts w:cs="TTE272F7E0t00"/>
        </w:rPr>
        <w:t xml:space="preserve"> </w:t>
      </w:r>
      <w:r w:rsidRPr="00F44DA7">
        <w:rPr>
          <w:rFonts w:cs="TTE272F7E0t00"/>
          <w:b/>
          <w:bCs/>
        </w:rPr>
        <w:t>Give me the joy of your saving help again *</w:t>
      </w:r>
    </w:p>
    <w:p w14:paraId="437942FD" w14:textId="406DD3E3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 w:rsidRPr="00F44DA7">
        <w:rPr>
          <w:rFonts w:cs="TTE272F7E0t00"/>
          <w:b/>
          <w:bCs/>
        </w:rPr>
        <w:t xml:space="preserve"> </w:t>
      </w:r>
      <w:r>
        <w:rPr>
          <w:rFonts w:cs="TTE272F7E0t00"/>
          <w:b/>
          <w:bCs/>
        </w:rPr>
        <w:t xml:space="preserve">  </w:t>
      </w:r>
      <w:r w:rsidRPr="00F44DA7">
        <w:rPr>
          <w:rFonts w:cs="TTE272F7E0t00"/>
          <w:b/>
          <w:bCs/>
        </w:rPr>
        <w:t>and sustain me with your bountiful Spirit.</w:t>
      </w:r>
    </w:p>
    <w:p w14:paraId="44333825" w14:textId="2A8E9DCC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>14</w:t>
      </w:r>
      <w:r>
        <w:rPr>
          <w:rFonts w:cs="TTE272F7E0t00"/>
        </w:rPr>
        <w:t xml:space="preserve"> </w:t>
      </w:r>
      <w:r w:rsidRPr="00F44DA7">
        <w:rPr>
          <w:rFonts w:cs="TTE272F7E0t00"/>
        </w:rPr>
        <w:t>I shall teach your ways to the wicked, *</w:t>
      </w:r>
    </w:p>
    <w:p w14:paraId="7BFDC19F" w14:textId="6C170A19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Pr="00F44DA7">
        <w:rPr>
          <w:rFonts w:cs="TTE272F7E0t00"/>
        </w:rPr>
        <w:t>and sinners shall return to you.</w:t>
      </w:r>
    </w:p>
    <w:p w14:paraId="21785011" w14:textId="649B8C81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 w:rsidRPr="00F44DA7">
        <w:rPr>
          <w:rFonts w:cs="TTE272F7E0t00"/>
        </w:rPr>
        <w:t>15</w:t>
      </w:r>
      <w:r>
        <w:rPr>
          <w:rFonts w:cs="TTE272F7E0t00"/>
        </w:rPr>
        <w:t xml:space="preserve"> </w:t>
      </w:r>
      <w:r w:rsidRPr="00F44DA7">
        <w:rPr>
          <w:rFonts w:cs="TTE272F7E0t00"/>
          <w:b/>
          <w:bCs/>
        </w:rPr>
        <w:t>Deliver me from death, O God, *</w:t>
      </w:r>
    </w:p>
    <w:p w14:paraId="768F0B66" w14:textId="38E2A9B9" w:rsid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 w:rsidRPr="00F44DA7">
        <w:rPr>
          <w:rFonts w:cs="TTE272F7E0t00"/>
          <w:b/>
          <w:bCs/>
        </w:rPr>
        <w:t xml:space="preserve"> </w:t>
      </w:r>
      <w:r>
        <w:rPr>
          <w:rFonts w:cs="TTE272F7E0t00"/>
          <w:b/>
          <w:bCs/>
        </w:rPr>
        <w:t xml:space="preserve">  </w:t>
      </w:r>
      <w:r w:rsidRPr="00F44DA7">
        <w:rPr>
          <w:rFonts w:cs="TTE272F7E0t00"/>
          <w:b/>
          <w:bCs/>
        </w:rPr>
        <w:t xml:space="preserve">and my tongue shall sing of your </w:t>
      </w:r>
    </w:p>
    <w:p w14:paraId="7F1499E1" w14:textId="6A95E7EF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>
        <w:rPr>
          <w:rFonts w:cs="TTE272F7E0t00"/>
          <w:b/>
          <w:bCs/>
        </w:rPr>
        <w:t xml:space="preserve">   </w:t>
      </w:r>
      <w:r w:rsidRPr="00F44DA7">
        <w:rPr>
          <w:rFonts w:cs="TTE272F7E0t00"/>
          <w:b/>
          <w:bCs/>
        </w:rPr>
        <w:t>righteousness,</w:t>
      </w:r>
      <w:r>
        <w:rPr>
          <w:rFonts w:cs="TTE272F7E0t00"/>
          <w:b/>
          <w:bCs/>
        </w:rPr>
        <w:t xml:space="preserve"> </w:t>
      </w:r>
      <w:r w:rsidRPr="00F44DA7">
        <w:rPr>
          <w:rFonts w:cs="TTE272F7E0t00"/>
          <w:b/>
          <w:bCs/>
        </w:rPr>
        <w:t>O God of my salvation.</w:t>
      </w:r>
    </w:p>
    <w:p w14:paraId="0A808D3D" w14:textId="28F5F743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>16</w:t>
      </w:r>
      <w:r>
        <w:rPr>
          <w:rFonts w:cs="TTE272F7E0t00"/>
        </w:rPr>
        <w:t xml:space="preserve"> </w:t>
      </w:r>
      <w:r w:rsidRPr="00F44DA7">
        <w:rPr>
          <w:rFonts w:cs="TTE272F7E0t00"/>
        </w:rPr>
        <w:t>Open my lips, O Lord, *</w:t>
      </w:r>
    </w:p>
    <w:p w14:paraId="00B719DB" w14:textId="0E5A4A57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>
        <w:rPr>
          <w:rFonts w:cs="TTE272F7E0t00"/>
        </w:rPr>
        <w:t xml:space="preserve">   </w:t>
      </w:r>
      <w:r w:rsidRPr="00F44DA7">
        <w:rPr>
          <w:rFonts w:cs="TTE272F7E0t00"/>
        </w:rPr>
        <w:t>and my mouth shall proclaim your praise.</w:t>
      </w:r>
    </w:p>
    <w:p w14:paraId="214AD469" w14:textId="3A98A0F4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 w:rsidRPr="00F44DA7">
        <w:rPr>
          <w:rFonts w:cs="TTE272F7E0t00"/>
        </w:rPr>
        <w:t>17</w:t>
      </w:r>
      <w:r>
        <w:rPr>
          <w:rFonts w:cs="TTE272F7E0t00"/>
        </w:rPr>
        <w:t xml:space="preserve"> </w:t>
      </w:r>
      <w:r w:rsidRPr="00F44DA7">
        <w:rPr>
          <w:rFonts w:cs="TTE272F7E0t00"/>
          <w:b/>
          <w:bCs/>
        </w:rPr>
        <w:t xml:space="preserve">Had you desired </w:t>
      </w:r>
      <w:proofErr w:type="gramStart"/>
      <w:r w:rsidRPr="00F44DA7">
        <w:rPr>
          <w:rFonts w:cs="TTE272F7E0t00"/>
          <w:b/>
          <w:bCs/>
        </w:rPr>
        <w:t>it,</w:t>
      </w:r>
      <w:proofErr w:type="gramEnd"/>
      <w:r w:rsidRPr="00F44DA7">
        <w:rPr>
          <w:rFonts w:cs="TTE272F7E0t00"/>
          <w:b/>
          <w:bCs/>
        </w:rPr>
        <w:t xml:space="preserve"> I would have offered sacrifice; *</w:t>
      </w:r>
    </w:p>
    <w:p w14:paraId="4EC37B3A" w14:textId="51B1183D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  <w:b/>
          <w:bCs/>
        </w:rPr>
      </w:pPr>
      <w:r>
        <w:rPr>
          <w:rFonts w:cs="TTE272F7E0t00"/>
          <w:b/>
          <w:bCs/>
        </w:rPr>
        <w:t xml:space="preserve">   </w:t>
      </w:r>
      <w:r w:rsidRPr="00F44DA7">
        <w:rPr>
          <w:rFonts w:cs="TTE272F7E0t00"/>
          <w:b/>
          <w:bCs/>
        </w:rPr>
        <w:t>but you take no delight in burnt offerings.</w:t>
      </w:r>
    </w:p>
    <w:p w14:paraId="1132B395" w14:textId="4E35383D" w:rsidR="00F44DA7" w:rsidRP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>18</w:t>
      </w:r>
      <w:r>
        <w:rPr>
          <w:rFonts w:cs="TTE272F7E0t00"/>
        </w:rPr>
        <w:t xml:space="preserve"> </w:t>
      </w:r>
      <w:r w:rsidRPr="00F44DA7">
        <w:rPr>
          <w:rFonts w:cs="TTE272F7E0t00"/>
        </w:rPr>
        <w:t>The sacrifice of God is a troubled spirit; *</w:t>
      </w:r>
    </w:p>
    <w:p w14:paraId="1B89097A" w14:textId="2F779454" w:rsidR="00F44DA7" w:rsidRDefault="00F44DA7" w:rsidP="00F44DA7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  <w:r w:rsidRPr="00F44DA7">
        <w:rPr>
          <w:rFonts w:cs="TTE272F7E0t00"/>
        </w:rPr>
        <w:t xml:space="preserve"> </w:t>
      </w:r>
      <w:r>
        <w:rPr>
          <w:rFonts w:cs="TTE272F7E0t00"/>
        </w:rPr>
        <w:t xml:space="preserve"> </w:t>
      </w:r>
      <w:r w:rsidRPr="00F44DA7">
        <w:rPr>
          <w:rFonts w:cs="TTE272F7E0t00"/>
        </w:rPr>
        <w:t>a broken and contrite heart, O God, you will not despise.</w:t>
      </w:r>
    </w:p>
    <w:p w14:paraId="21DE827A" w14:textId="406FF330" w:rsidR="006A314E" w:rsidRDefault="006A314E" w:rsidP="00D822D3">
      <w:pPr>
        <w:autoSpaceDE w:val="0"/>
        <w:autoSpaceDN w:val="0"/>
        <w:adjustRightInd w:val="0"/>
        <w:spacing w:after="0" w:line="240" w:lineRule="auto"/>
        <w:rPr>
          <w:rFonts w:cs="TTE272F7E0t00"/>
        </w:rPr>
      </w:pPr>
    </w:p>
    <w:p w14:paraId="7E0D77FA" w14:textId="77777777" w:rsidR="009468A9" w:rsidRDefault="009468A9" w:rsidP="009468A9">
      <w:pPr>
        <w:widowControl w:val="0"/>
        <w:spacing w:after="0" w:line="240" w:lineRule="auto"/>
        <w:rPr>
          <w:rFonts w:eastAsia="Times New Roman" w:cstheme="minorHAnsi"/>
          <w:b/>
          <w:snapToGrid w:val="0"/>
        </w:rPr>
      </w:pPr>
      <w:r>
        <w:rPr>
          <w:rFonts w:eastAsia="Times New Roman" w:cstheme="minorHAnsi"/>
          <w:b/>
          <w:snapToGrid w:val="0"/>
        </w:rPr>
        <w:br w:type="page"/>
      </w:r>
    </w:p>
    <w:p w14:paraId="78A7870F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u w:val="single"/>
          <w:lang w:val="es-MX"/>
        </w:rPr>
      </w:pPr>
      <w:r w:rsidRPr="00772FB0">
        <w:rPr>
          <w:rFonts w:eastAsia="Times New Roman" w:cstheme="minorHAnsi"/>
          <w:bCs/>
          <w:snapToGrid w:val="0"/>
          <w:u w:val="single"/>
          <w:lang w:val="es-MX"/>
        </w:rPr>
        <w:lastRenderedPageBreak/>
        <w:t>Letanía Penitencial</w:t>
      </w:r>
    </w:p>
    <w:p w14:paraId="4DF53812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  <w:r w:rsidRPr="00772FB0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El Celebrante y el Pueblo de rodillas al unísono dicen:</w:t>
      </w:r>
    </w:p>
    <w:p w14:paraId="5374DA7D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Padre santísimo y de toda misericordia:</w:t>
      </w:r>
    </w:p>
    <w:p w14:paraId="44EEBFFB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Confesamos a ti y los unos a los otros,</w:t>
      </w:r>
    </w:p>
    <w:p w14:paraId="1647E078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y a toda la comunión de los santos</w:t>
      </w:r>
    </w:p>
    <w:p w14:paraId="5E7B1EBA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en el cielo y en la tierra,</w:t>
      </w:r>
    </w:p>
    <w:p w14:paraId="3456BC2F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que hemos pecado por nuestra propia culpa</w:t>
      </w:r>
    </w:p>
    <w:p w14:paraId="7E7E1F27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por pensamiento, palabra y obra;</w:t>
      </w:r>
    </w:p>
    <w:p w14:paraId="477E1154" w14:textId="328BC6D2" w:rsid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por lo que hemos hecho, y lo que hemos dejado de hacer.</w:t>
      </w:r>
    </w:p>
    <w:p w14:paraId="37573D0F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</w:p>
    <w:p w14:paraId="4A6BAE96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lang w:val="es-MX"/>
        </w:rPr>
      </w:pPr>
      <w:r w:rsidRPr="00772FB0">
        <w:rPr>
          <w:rFonts w:eastAsia="Times New Roman" w:cstheme="minorHAnsi"/>
          <w:bCs/>
          <w:i/>
          <w:iCs/>
          <w:snapToGrid w:val="0"/>
          <w:lang w:val="es-MX"/>
        </w:rPr>
        <w:t>El Celebrante continúa:</w:t>
      </w:r>
    </w:p>
    <w:p w14:paraId="03E0E203" w14:textId="164E0030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No te hemos amado con todo el corazón, con toda la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mente y con toda la fuerza. No hemos amado a nuestro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prójimo como a nosotros mismos. No hemos perdonado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a los demás como tú nos has perdonado.</w:t>
      </w:r>
    </w:p>
    <w:p w14:paraId="654B5279" w14:textId="7F9F29BE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Ten piedad de nosotros, Señor.</w:t>
      </w:r>
    </w:p>
    <w:p w14:paraId="3C876D44" w14:textId="2AD3324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Hemos sido sordos a tu llamado a servir como Cristo nos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sirvió. No hemos sido fieles a la mente de Cristo. Hemos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entristecido a tu Espíritu Santo.</w:t>
      </w:r>
    </w:p>
    <w:p w14:paraId="3277ADE2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Ten piedad de nosotros, Señor.</w:t>
      </w:r>
    </w:p>
    <w:p w14:paraId="772BA8EB" w14:textId="496ABE5A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Te confesamos, Señor, toda nuestra infidelidad pasada: el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orgullo, la hipocresía y la impaciencia de nuestras vidas,</w:t>
      </w:r>
    </w:p>
    <w:p w14:paraId="60FC414C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ti lo confesamos, Señor.</w:t>
      </w:r>
    </w:p>
    <w:p w14:paraId="4861D940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Nuestros apetitos y hábitos egoístas y nuestra</w:t>
      </w:r>
    </w:p>
    <w:p w14:paraId="6CD84184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explotación de los demás,</w:t>
      </w:r>
    </w:p>
    <w:p w14:paraId="3F5659EB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ti lo confesamos, Señor.</w:t>
      </w:r>
    </w:p>
    <w:p w14:paraId="516BE0DB" w14:textId="79F4C135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Nuestro enojo ante nuestras propias frustraciones, y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nuestra envidia de aquéllos que son más afortunados que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nosotros,</w:t>
      </w:r>
    </w:p>
    <w:p w14:paraId="329E1B49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ti lo confesamos, Señor.</w:t>
      </w:r>
    </w:p>
    <w:p w14:paraId="346F8FA8" w14:textId="2052FF91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Nuestro afán desmedido por los bienes y comodidades de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este mundo, y nuestra falta de honradez en la vida y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trabajo diarios,</w:t>
      </w:r>
    </w:p>
    <w:p w14:paraId="36E6E112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ti lo confesamos, Señor.</w:t>
      </w:r>
    </w:p>
    <w:p w14:paraId="2AFE7628" w14:textId="7B58B6B5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Nuestra negligencia en la oración y en el culto, y nuestro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descuido en dar testimonio de la fe que está en nosotros,</w:t>
      </w:r>
    </w:p>
    <w:p w14:paraId="7F07A1D6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ti lo confesamos, Señor.</w:t>
      </w:r>
    </w:p>
    <w:p w14:paraId="3B39E827" w14:textId="60ECFA44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Acepta nuestro arrepentimiento, Señor, por el mal que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hemos hecho: por nuestra ceguera a la necesidad y al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dolor humanos, y por nuestra indiferencia ante la</w:t>
      </w:r>
      <w:r w:rsidRPr="00772FB0">
        <w:rPr>
          <w:rFonts w:eastAsia="Times New Roman" w:cstheme="minorHAnsi"/>
          <w:bCs/>
          <w:snapToGrid w:val="0"/>
          <w:lang w:val="es-MX"/>
        </w:rPr>
        <w:t xml:space="preserve"> </w:t>
      </w:r>
      <w:r w:rsidRPr="00772FB0">
        <w:rPr>
          <w:rFonts w:eastAsia="Times New Roman" w:cstheme="minorHAnsi"/>
          <w:bCs/>
          <w:snapToGrid w:val="0"/>
          <w:lang w:val="es-MX"/>
        </w:rPr>
        <w:t>injusticia y la crueldad,</w:t>
      </w:r>
    </w:p>
    <w:p w14:paraId="378BF297" w14:textId="77777777" w:rsidR="00772FB0" w:rsidRPr="00772FB0" w:rsidRDefault="00772FB0" w:rsidP="00772FB0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Acepta nuestro arrepentimiento, Señor.</w:t>
      </w:r>
    </w:p>
    <w:p w14:paraId="4B57938A" w14:textId="77777777" w:rsidR="001E0A0F" w:rsidRDefault="001E0A0F" w:rsidP="00772FB0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</w:p>
    <w:p w14:paraId="52D698D4" w14:textId="1BF96BF4" w:rsidR="009468A9" w:rsidRPr="009468A9" w:rsidRDefault="00772FB0" w:rsidP="00772FB0">
      <w:pPr>
        <w:widowControl w:val="0"/>
        <w:spacing w:after="0" w:line="240" w:lineRule="auto"/>
        <w:rPr>
          <w:rFonts w:eastAsia="Times New Roman" w:cstheme="minorHAnsi"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br w:type="column"/>
      </w:r>
      <w:proofErr w:type="spellStart"/>
      <w:r w:rsidR="009468A9" w:rsidRPr="009468A9">
        <w:rPr>
          <w:rFonts w:eastAsia="Times New Roman" w:cstheme="minorHAnsi"/>
          <w:bCs/>
          <w:snapToGrid w:val="0"/>
          <w:u w:val="single"/>
          <w:lang w:val="es-MX"/>
        </w:rPr>
        <w:t>Litany</w:t>
      </w:r>
      <w:proofErr w:type="spellEnd"/>
      <w:r w:rsidR="009468A9" w:rsidRPr="009468A9">
        <w:rPr>
          <w:rFonts w:eastAsia="Times New Roman" w:cstheme="minorHAnsi"/>
          <w:bCs/>
          <w:snapToGrid w:val="0"/>
          <w:u w:val="single"/>
          <w:lang w:val="es-MX"/>
        </w:rPr>
        <w:t xml:space="preserve"> </w:t>
      </w:r>
      <w:proofErr w:type="spellStart"/>
      <w:r w:rsidR="009468A9" w:rsidRPr="009468A9">
        <w:rPr>
          <w:rFonts w:eastAsia="Times New Roman" w:cstheme="minorHAnsi"/>
          <w:bCs/>
          <w:snapToGrid w:val="0"/>
          <w:u w:val="single"/>
          <w:lang w:val="es-MX"/>
        </w:rPr>
        <w:t>of</w:t>
      </w:r>
      <w:proofErr w:type="spellEnd"/>
      <w:r w:rsidR="009468A9" w:rsidRPr="009468A9">
        <w:rPr>
          <w:rFonts w:eastAsia="Times New Roman" w:cstheme="minorHAnsi"/>
          <w:bCs/>
          <w:snapToGrid w:val="0"/>
          <w:u w:val="single"/>
          <w:lang w:val="es-MX"/>
        </w:rPr>
        <w:t xml:space="preserve"> </w:t>
      </w:r>
      <w:proofErr w:type="spellStart"/>
      <w:r w:rsidR="009468A9" w:rsidRPr="009468A9">
        <w:rPr>
          <w:rFonts w:eastAsia="Times New Roman" w:cstheme="minorHAnsi"/>
          <w:bCs/>
          <w:snapToGrid w:val="0"/>
          <w:u w:val="single"/>
          <w:lang w:val="es-MX"/>
        </w:rPr>
        <w:t>Penitence</w:t>
      </w:r>
      <w:proofErr w:type="spellEnd"/>
    </w:p>
    <w:p w14:paraId="7BA054D0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  <w:sz w:val="20"/>
          <w:szCs w:val="20"/>
        </w:rPr>
      </w:pPr>
      <w:r w:rsidRPr="009468A9">
        <w:rPr>
          <w:rFonts w:eastAsia="Times New Roman" w:cstheme="minorHAnsi"/>
          <w:i/>
          <w:snapToGrid w:val="0"/>
          <w:sz w:val="20"/>
          <w:szCs w:val="20"/>
        </w:rPr>
        <w:t>The Celebrant and People together, all kneeling</w:t>
      </w:r>
    </w:p>
    <w:p w14:paraId="21A0996C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Most holy and merciful Father:</w:t>
      </w:r>
    </w:p>
    <w:p w14:paraId="292A77C9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We confess to you and to one another,</w:t>
      </w:r>
    </w:p>
    <w:p w14:paraId="5D4232A9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and to the whole communion of saints</w:t>
      </w:r>
    </w:p>
    <w:p w14:paraId="4F9E52AA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in heaven and on earth,</w:t>
      </w:r>
    </w:p>
    <w:p w14:paraId="07D6125D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that we have sinned by our own fault</w:t>
      </w:r>
    </w:p>
    <w:p w14:paraId="3A8B1BA7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in thought, word, and deed;</w:t>
      </w:r>
    </w:p>
    <w:p w14:paraId="05B0B368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snapToGrid w:val="0"/>
        </w:rPr>
      </w:pPr>
      <w:r w:rsidRPr="009468A9">
        <w:rPr>
          <w:rFonts w:eastAsia="Times New Roman" w:cstheme="minorHAnsi"/>
          <w:b/>
          <w:bCs/>
          <w:snapToGrid w:val="0"/>
        </w:rPr>
        <w:t>by what we have done, and by what we have left undone.</w:t>
      </w:r>
    </w:p>
    <w:p w14:paraId="66DF592C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91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ab/>
      </w:r>
    </w:p>
    <w:p w14:paraId="216CD643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i/>
          <w:snapToGrid w:val="0"/>
        </w:rPr>
        <w:t>The Celebrant continues</w:t>
      </w:r>
    </w:p>
    <w:p w14:paraId="0F6ED3FA" w14:textId="640C549A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We have not loved you with our whole heart, and mind, and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strength. We have not loved our neighbors as ourselves. We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have not forgiven others, as we have been forgiven.</w:t>
      </w:r>
    </w:p>
    <w:p w14:paraId="29C6D113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Have mercy on us, Lord.</w:t>
      </w:r>
    </w:p>
    <w:p w14:paraId="4B4F82AB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71" w:lineRule="auto"/>
        <w:rPr>
          <w:rFonts w:eastAsia="Times New Roman" w:cstheme="minorHAnsi"/>
          <w:snapToGrid w:val="0"/>
        </w:rPr>
      </w:pPr>
    </w:p>
    <w:p w14:paraId="15783BA4" w14:textId="1E3DD5B5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We have been deaf to your call to serve, as Christ served us.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We have not been true to the mind of Christ. We have grieved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your Holy Spirit.</w:t>
      </w:r>
    </w:p>
    <w:p w14:paraId="49F73A0F" w14:textId="60DD951B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Have mercy on us, Lord.</w:t>
      </w:r>
      <w:r w:rsidRPr="009468A9">
        <w:rPr>
          <w:rFonts w:eastAsia="Times New Roman" w:cstheme="minorHAnsi"/>
          <w:b/>
          <w:bCs/>
          <w:iCs/>
          <w:snapToGrid w:val="0"/>
        </w:rPr>
        <w:t xml:space="preserve"> </w:t>
      </w:r>
    </w:p>
    <w:p w14:paraId="2C7B236C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16193E2C" w14:textId="3508664C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We confess to you, Lord, all our past unfaithfulness: the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pride, hypocrisy, and impatience of our lives,</w:t>
      </w:r>
    </w:p>
    <w:p w14:paraId="6172D042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We confess to you, Lord.</w:t>
      </w:r>
    </w:p>
    <w:p w14:paraId="0CAC6F9D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688C7FA9" w14:textId="6596A2A8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Our self</w:t>
      </w:r>
      <w:r w:rsidRPr="009468A9">
        <w:rPr>
          <w:rFonts w:eastAsia="Times New Roman" w:cstheme="minorHAnsi"/>
          <w:snapToGrid w:val="0"/>
        </w:rPr>
        <w:noBreakHyphen/>
        <w:t>indulgent appetites and ways, and our exploitation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of other people,</w:t>
      </w:r>
    </w:p>
    <w:p w14:paraId="710A5421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We confess to you, Lord.</w:t>
      </w:r>
    </w:p>
    <w:p w14:paraId="344A58BF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3709B70F" w14:textId="754B6AF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Our anger at our own frustration, and our envy of those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more fortunate than ourselves,</w:t>
      </w:r>
    </w:p>
    <w:p w14:paraId="0AC086A8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We confess to you, Lord.</w:t>
      </w:r>
    </w:p>
    <w:p w14:paraId="16FA8418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5886EC24" w14:textId="4015C3E3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Our intemperate love of worldly goods and comforts, and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our dishonesty in daily life and work,</w:t>
      </w:r>
    </w:p>
    <w:p w14:paraId="4B1E07F4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We confess to you, Lord.</w:t>
      </w:r>
    </w:p>
    <w:p w14:paraId="5A24048A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4B5A3D79" w14:textId="4BCA896B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Our negligence in prayer and worship, and our failure to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commend the faith that is in us,</w:t>
      </w:r>
    </w:p>
    <w:p w14:paraId="5FF517C2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We confess to you, Lord.</w:t>
      </w:r>
    </w:p>
    <w:p w14:paraId="589D4E48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37730B0A" w14:textId="1AF17728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Accept our repentance, Lord, for the wrongs we have done: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for our blindness to human need and suffering, and our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indifference to injustice and cruelty,</w:t>
      </w:r>
    </w:p>
    <w:p w14:paraId="537B5C24" w14:textId="65C0A25C" w:rsid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Accept our repentance, Lord.</w:t>
      </w:r>
    </w:p>
    <w:p w14:paraId="15BD676B" w14:textId="719DCA73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>
        <w:rPr>
          <w:rFonts w:eastAsia="Times New Roman" w:cstheme="minorHAnsi"/>
          <w:bCs/>
          <w:snapToGrid w:val="0"/>
          <w:lang w:val="es-MX"/>
        </w:rPr>
        <w:br w:type="column"/>
      </w:r>
      <w:r w:rsidRPr="00772FB0">
        <w:rPr>
          <w:rFonts w:eastAsia="Times New Roman" w:cstheme="minorHAnsi"/>
          <w:bCs/>
          <w:snapToGrid w:val="0"/>
          <w:lang w:val="es-MX"/>
        </w:rPr>
        <w:lastRenderedPageBreak/>
        <w:t>Por todos los juicios falsos, por la falta de caridad de nuestros pensamientos para con nuestro prójimo, y por nuestros prejuicios y menosprecio hacia aquéllos que difieren de nosotros,</w:t>
      </w:r>
    </w:p>
    <w:p w14:paraId="1E352241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Acepta nuestro arrepentimiento, Señor.</w:t>
      </w:r>
    </w:p>
    <w:p w14:paraId="776FDBCC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</w:p>
    <w:p w14:paraId="19500631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Por el abuso y contaminación de tu creación, y por nuestra falta de preocupación por los que vienen después de nosotros,</w:t>
      </w:r>
    </w:p>
    <w:p w14:paraId="2E0A3AA0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Acepta nuestro arrepentimiento, Señor.</w:t>
      </w:r>
    </w:p>
    <w:p w14:paraId="5977E823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Restáuranos, buen Señor, y aparta tu ira de nosotros;</w:t>
      </w:r>
    </w:p>
    <w:p w14:paraId="681162A6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Escúchanos con tu favor, porque grande es tu</w:t>
      </w:r>
    </w:p>
    <w:p w14:paraId="7E0275A2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misericordia.</w:t>
      </w:r>
    </w:p>
    <w:p w14:paraId="3F67C74E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Cumple en nosotros la obra de tu salvación,</w:t>
      </w:r>
    </w:p>
    <w:p w14:paraId="0B55D421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A fin de que manifestemos tu gloria en el mundo.</w:t>
      </w:r>
    </w:p>
    <w:p w14:paraId="76B7B2D4" w14:textId="77777777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772FB0">
        <w:rPr>
          <w:rFonts w:eastAsia="Times New Roman" w:cstheme="minorHAnsi"/>
          <w:bCs/>
          <w:snapToGrid w:val="0"/>
          <w:lang w:val="es-MX"/>
        </w:rPr>
        <w:t>Por la cruz y pasión de tu Hijo nuestro Señor,</w:t>
      </w:r>
    </w:p>
    <w:p w14:paraId="1E01EE97" w14:textId="4B2AD186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772FB0">
        <w:rPr>
          <w:rFonts w:eastAsia="Times New Roman" w:cstheme="minorHAnsi"/>
          <w:b/>
          <w:snapToGrid w:val="0"/>
          <w:lang w:val="es-MX"/>
        </w:rPr>
        <w:t>Llévanos con todos tus santos al gozo de su resurrección.</w:t>
      </w:r>
    </w:p>
    <w:p w14:paraId="6AA0E01D" w14:textId="77777777" w:rsid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</w:p>
    <w:p w14:paraId="3F502AB7" w14:textId="44B4E423" w:rsidR="001E0A0F" w:rsidRP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 xml:space="preserve">El </w:t>
      </w: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Obispo o Sacerdote</w:t>
      </w: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,</w:t>
      </w: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 xml:space="preserve"> de pie frente al pueblo</w:t>
      </w: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,</w:t>
      </w: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 xml:space="preserve"> dice:</w:t>
      </w:r>
    </w:p>
    <w:p w14:paraId="2EA42B41" w14:textId="15B5918F" w:rsidR="001E0A0F" w:rsidRP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1E0A0F">
        <w:rPr>
          <w:rFonts w:eastAsia="Times New Roman" w:cstheme="minorHAnsi"/>
          <w:bCs/>
          <w:snapToGrid w:val="0"/>
          <w:lang w:val="es-MX"/>
        </w:rPr>
        <w:t>El Dios todopoderoso, Padre de nuestro Señor Jesucristo, que no desea la muerte del pecador, sino que se convierta de sus maldades y viva, ha dado poder y mandamiento a sus ministros para declarar y pronunciar a su pueblo arrepentido, la absolución y remisión de sus pecados. El</w:t>
      </w:r>
      <w:r>
        <w:rPr>
          <w:rFonts w:eastAsia="Times New Roman" w:cstheme="minorHAnsi"/>
          <w:bCs/>
          <w:snapToGrid w:val="0"/>
          <w:lang w:val="es-MX"/>
        </w:rPr>
        <w:t xml:space="preserve"> </w:t>
      </w:r>
      <w:r w:rsidRPr="001E0A0F">
        <w:rPr>
          <w:rFonts w:eastAsia="Times New Roman" w:cstheme="minorHAnsi"/>
          <w:bCs/>
          <w:snapToGrid w:val="0"/>
          <w:lang w:val="es-MX"/>
        </w:rPr>
        <w:t>perdona y absuelve a todos los que verdaderamente se arrepienten y con sinceridad de corazón creen en su santo</w:t>
      </w:r>
    </w:p>
    <w:p w14:paraId="1F4AE493" w14:textId="77777777" w:rsid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snapToGrid w:val="0"/>
          <w:lang w:val="es-MX"/>
        </w:rPr>
      </w:pPr>
      <w:r w:rsidRPr="001E0A0F">
        <w:rPr>
          <w:rFonts w:eastAsia="Times New Roman" w:cstheme="minorHAnsi"/>
          <w:bCs/>
          <w:snapToGrid w:val="0"/>
          <w:lang w:val="es-MX"/>
        </w:rPr>
        <w:t xml:space="preserve">Evangelio. </w:t>
      </w:r>
    </w:p>
    <w:p w14:paraId="30D8660E" w14:textId="67F8574A" w:rsidR="001E0A0F" w:rsidRPr="00772FB0" w:rsidRDefault="001E0A0F" w:rsidP="001E0A0F">
      <w:pPr>
        <w:widowControl w:val="0"/>
        <w:spacing w:after="0" w:line="240" w:lineRule="auto"/>
        <w:rPr>
          <w:rFonts w:eastAsia="Times New Roman" w:cstheme="minorHAnsi"/>
          <w:b/>
          <w:snapToGrid w:val="0"/>
          <w:lang w:val="es-MX"/>
        </w:rPr>
      </w:pPr>
      <w:r w:rsidRPr="001E0A0F">
        <w:rPr>
          <w:rFonts w:eastAsia="Times New Roman" w:cstheme="minorHAnsi"/>
          <w:bCs/>
          <w:snapToGrid w:val="0"/>
          <w:lang w:val="es-MX"/>
        </w:rPr>
        <w:t>Por tanto, roguémosle que nos conceda verdadero arrepentimiento y su Espíritu Santo, a fin de que las obras que hacemos este día le sean agradables, y que</w:t>
      </w:r>
      <w:r>
        <w:rPr>
          <w:rFonts w:eastAsia="Times New Roman" w:cstheme="minorHAnsi"/>
          <w:bCs/>
          <w:snapToGrid w:val="0"/>
          <w:lang w:val="es-MX"/>
        </w:rPr>
        <w:t xml:space="preserve"> </w:t>
      </w:r>
      <w:r w:rsidRPr="001E0A0F">
        <w:rPr>
          <w:rFonts w:eastAsia="Times New Roman" w:cstheme="minorHAnsi"/>
          <w:bCs/>
          <w:snapToGrid w:val="0"/>
          <w:lang w:val="es-MX"/>
        </w:rPr>
        <w:t>nuestra vida de aquí en adelante sea pura y santa, para que al fin lleguemos a su gozo eterno; por Jesucristo nuestro Señor.</w:t>
      </w:r>
      <w:r w:rsidRPr="00772FB0">
        <w:rPr>
          <w:rFonts w:eastAsia="Times New Roman" w:cstheme="minorHAnsi"/>
          <w:b/>
          <w:snapToGrid w:val="0"/>
          <w:lang w:val="es-MX"/>
        </w:rPr>
        <w:t xml:space="preserve"> Amén.</w:t>
      </w:r>
    </w:p>
    <w:p w14:paraId="78CFE2A7" w14:textId="77777777" w:rsidR="001E0A0F" w:rsidRP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Si un diácono o un lector laico dirige la Liturgia permanece arrodillado y sustituye la oración anterior por la señalada en el Oficio Matutino (página 42).</w:t>
      </w:r>
    </w:p>
    <w:p w14:paraId="5A370A04" w14:textId="38C2AABA" w:rsid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En ausencia de un obispo o un presbítero, todo lo anterior puede ser dirigido por un diácono o un lector laico.</w:t>
      </w:r>
    </w:p>
    <w:p w14:paraId="1F1C7485" w14:textId="77777777" w:rsidR="001E0A0F" w:rsidRP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</w:p>
    <w:p w14:paraId="0C882448" w14:textId="77777777" w:rsidR="001E0A0F" w:rsidRPr="001E0A0F" w:rsidRDefault="001E0A0F" w:rsidP="001E0A0F">
      <w:pPr>
        <w:widowControl w:val="0"/>
        <w:spacing w:after="0" w:line="240" w:lineRule="auto"/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</w:pPr>
      <w:r w:rsidRPr="001E0A0F">
        <w:rPr>
          <w:rFonts w:eastAsia="Times New Roman" w:cstheme="minorHAnsi"/>
          <w:bCs/>
          <w:i/>
          <w:iCs/>
          <w:snapToGrid w:val="0"/>
          <w:sz w:val="20"/>
          <w:szCs w:val="20"/>
          <w:lang w:val="es-MX"/>
        </w:rPr>
        <w:t>Se intercambia la Paz.</w:t>
      </w:r>
    </w:p>
    <w:p w14:paraId="0E0AD7E7" w14:textId="66920E2D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br w:type="column"/>
      </w:r>
      <w:r w:rsidRPr="009468A9">
        <w:rPr>
          <w:rFonts w:eastAsia="Times New Roman" w:cstheme="minorHAnsi"/>
          <w:snapToGrid w:val="0"/>
        </w:rPr>
        <w:t>For all false judgments, for uncharitable thoughts toward our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neighbors, and for our prejudice and contempt toward those</w:t>
      </w:r>
    </w:p>
    <w:p w14:paraId="510971A3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who differ from us,</w:t>
      </w:r>
    </w:p>
    <w:p w14:paraId="7259674F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Accept our repentance, Lord.</w:t>
      </w:r>
    </w:p>
    <w:p w14:paraId="6ADD2D85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1AC033EF" w14:textId="7616A5AB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For our waste and pollution of your creation, and our lack of</w:t>
      </w:r>
      <w:r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concern for those who come after us,</w:t>
      </w:r>
    </w:p>
    <w:p w14:paraId="5A950FB8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Accept our repentance, Lord.</w:t>
      </w:r>
    </w:p>
    <w:p w14:paraId="2388F304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57DFACE1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Restore us, good Lord, and let your anger depart from us;</w:t>
      </w:r>
    </w:p>
    <w:p w14:paraId="3AF81811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Favorably hear us, for your mercy is great.</w:t>
      </w:r>
    </w:p>
    <w:p w14:paraId="5AC02655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188B62C6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Accomplish in us the work of your salvation,</w:t>
      </w:r>
    </w:p>
    <w:p w14:paraId="3658FBE1" w14:textId="3E90EDDD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That we may show forth your glory in the world.</w:t>
      </w:r>
      <w:r w:rsidRPr="009468A9">
        <w:rPr>
          <w:rFonts w:eastAsia="Times New Roman" w:cstheme="minorHAnsi"/>
          <w:b/>
          <w:bCs/>
          <w:iCs/>
          <w:snapToGrid w:val="0"/>
        </w:rPr>
        <w:t xml:space="preserve"> </w:t>
      </w:r>
    </w:p>
    <w:p w14:paraId="5A5E6177" w14:textId="77777777" w:rsid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</w:p>
    <w:p w14:paraId="0EC3B830" w14:textId="23B4639E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By the cross and passion of your Son our Lord,</w:t>
      </w:r>
    </w:p>
    <w:p w14:paraId="057DCDED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b/>
          <w:bCs/>
          <w:iCs/>
          <w:snapToGrid w:val="0"/>
        </w:rPr>
      </w:pPr>
      <w:r w:rsidRPr="009468A9">
        <w:rPr>
          <w:rFonts w:eastAsia="Times New Roman" w:cstheme="minorHAnsi"/>
          <w:b/>
          <w:bCs/>
          <w:iCs/>
          <w:snapToGrid w:val="0"/>
        </w:rPr>
        <w:t>Bring us with all your saints to the joy of his resurrection.</w:t>
      </w:r>
    </w:p>
    <w:p w14:paraId="4651B153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ascii="Garamond" w:eastAsia="Times New Roman" w:hAnsi="Garamond" w:cs="Courier New"/>
          <w:snapToGrid w:val="0"/>
          <w:sz w:val="24"/>
          <w:szCs w:val="24"/>
        </w:rPr>
      </w:pPr>
    </w:p>
    <w:p w14:paraId="70403498" w14:textId="1312C9BB" w:rsidR="00C42884" w:rsidRPr="001E0A0F" w:rsidRDefault="001E0A0F" w:rsidP="00A55EFA">
      <w:pPr>
        <w:spacing w:after="0" w:line="240" w:lineRule="auto"/>
        <w:rPr>
          <w:rFonts w:cstheme="minorHAnsi"/>
          <w:i/>
          <w:sz w:val="20"/>
          <w:szCs w:val="20"/>
        </w:rPr>
      </w:pPr>
      <w:r w:rsidRPr="001E0A0F">
        <w:rPr>
          <w:rFonts w:cstheme="minorHAnsi"/>
          <w:i/>
          <w:sz w:val="20"/>
          <w:szCs w:val="20"/>
        </w:rPr>
        <w:t>The bishop or priest, facing the people, says:</w:t>
      </w:r>
    </w:p>
    <w:p w14:paraId="05F23B20" w14:textId="3C23B66B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Almighty God, the Father of our Lord Jesus Christ, who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desires not the death of sinners, but rather that they may turn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from their wickedness and live, has given power and</w:t>
      </w:r>
    </w:p>
    <w:p w14:paraId="193077D3" w14:textId="00A2277A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r w:rsidRPr="009468A9">
        <w:rPr>
          <w:rFonts w:eastAsia="Times New Roman" w:cstheme="minorHAnsi"/>
          <w:snapToGrid w:val="0"/>
        </w:rPr>
        <w:t>commandment to his ministers to declare and pronounce to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his people, being penitent, the absolution and remission of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their sins.  He pardons and absolves all those who truly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repent, and with sincere hearts believe his</w:t>
      </w:r>
      <w:r w:rsidR="00772FB0"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holy Gospel.</w:t>
      </w:r>
    </w:p>
    <w:p w14:paraId="7371A2B4" w14:textId="7777777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120" w:lineRule="auto"/>
        <w:rPr>
          <w:rFonts w:eastAsia="Times New Roman" w:cstheme="minorHAnsi"/>
          <w:snapToGrid w:val="0"/>
        </w:rPr>
      </w:pPr>
    </w:p>
    <w:p w14:paraId="6831BE04" w14:textId="0CFB8317" w:rsidR="009468A9" w:rsidRPr="009468A9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snapToGrid w:val="0"/>
        </w:rPr>
      </w:pPr>
      <w:proofErr w:type="gramStart"/>
      <w:r w:rsidRPr="009468A9">
        <w:rPr>
          <w:rFonts w:eastAsia="Times New Roman" w:cstheme="minorHAnsi"/>
          <w:snapToGrid w:val="0"/>
        </w:rPr>
        <w:t>Therefore</w:t>
      </w:r>
      <w:proofErr w:type="gramEnd"/>
      <w:r w:rsidRPr="009468A9">
        <w:rPr>
          <w:rFonts w:eastAsia="Times New Roman" w:cstheme="minorHAnsi"/>
          <w:snapToGrid w:val="0"/>
        </w:rPr>
        <w:t xml:space="preserve"> we beseech him to grant us true repentance and his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Holy Spirit, that those things may please him which we do on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this day, and that the rest of our life hereafter may be pure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>and holy, so that at the last we may come to his eternal joy;</w:t>
      </w:r>
      <w:r w:rsidRPr="00772FB0">
        <w:rPr>
          <w:rFonts w:eastAsia="Times New Roman" w:cstheme="minorHAnsi"/>
          <w:snapToGrid w:val="0"/>
        </w:rPr>
        <w:t xml:space="preserve"> </w:t>
      </w:r>
      <w:r w:rsidRPr="009468A9">
        <w:rPr>
          <w:rFonts w:eastAsia="Times New Roman" w:cstheme="minorHAnsi"/>
          <w:snapToGrid w:val="0"/>
        </w:rPr>
        <w:t xml:space="preserve">through Jesus Christ our Lord.  </w:t>
      </w:r>
      <w:r w:rsidRPr="009468A9">
        <w:rPr>
          <w:rFonts w:eastAsia="Times New Roman" w:cstheme="minorHAnsi"/>
          <w:b/>
          <w:bCs/>
          <w:iCs/>
          <w:snapToGrid w:val="0"/>
        </w:rPr>
        <w:t>Amen.</w:t>
      </w:r>
    </w:p>
    <w:p w14:paraId="50ACE319" w14:textId="75219792" w:rsidR="009468A9" w:rsidRPr="001E0A0F" w:rsidRDefault="009468A9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i/>
          <w:snapToGrid w:val="0"/>
          <w:sz w:val="20"/>
          <w:szCs w:val="24"/>
        </w:rPr>
      </w:pPr>
      <w:r w:rsidRPr="009468A9">
        <w:rPr>
          <w:rFonts w:eastAsia="Times New Roman" w:cstheme="minorHAnsi"/>
          <w:i/>
          <w:snapToGrid w:val="0"/>
          <w:sz w:val="20"/>
          <w:szCs w:val="24"/>
        </w:rPr>
        <w:t>A deacon or lay reader leading the service remains kneeling and substitutes the prayer</w:t>
      </w:r>
      <w:r w:rsidR="00772FB0" w:rsidRPr="001E0A0F">
        <w:rPr>
          <w:rFonts w:eastAsia="Times New Roman" w:cstheme="minorHAnsi"/>
          <w:i/>
          <w:snapToGrid w:val="0"/>
          <w:sz w:val="20"/>
          <w:szCs w:val="24"/>
        </w:rPr>
        <w:t xml:space="preserve"> </w:t>
      </w:r>
      <w:r w:rsidRPr="009468A9">
        <w:rPr>
          <w:rFonts w:eastAsia="Times New Roman" w:cstheme="minorHAnsi"/>
          <w:i/>
          <w:snapToGrid w:val="0"/>
          <w:sz w:val="20"/>
          <w:szCs w:val="24"/>
        </w:rPr>
        <w:t>for forgiveness appointed at Morning Prayer</w:t>
      </w:r>
      <w:r w:rsidRPr="009468A9">
        <w:rPr>
          <w:rFonts w:eastAsia="Times New Roman" w:cstheme="minorHAnsi"/>
          <w:snapToGrid w:val="0"/>
          <w:sz w:val="20"/>
          <w:szCs w:val="24"/>
        </w:rPr>
        <w:t>.</w:t>
      </w:r>
      <w:r w:rsidR="00772FB0" w:rsidRPr="001E0A0F">
        <w:rPr>
          <w:rFonts w:eastAsia="Times New Roman" w:cstheme="minorHAnsi"/>
          <w:snapToGrid w:val="0"/>
          <w:sz w:val="20"/>
          <w:szCs w:val="24"/>
        </w:rPr>
        <w:t xml:space="preserve">  </w:t>
      </w:r>
      <w:r w:rsidRPr="009468A9">
        <w:rPr>
          <w:rFonts w:eastAsia="Times New Roman" w:cstheme="minorHAnsi"/>
          <w:i/>
          <w:snapToGrid w:val="0"/>
          <w:sz w:val="20"/>
          <w:szCs w:val="24"/>
        </w:rPr>
        <w:t>In the absence of a bishop or priest, all that precedes may be led by a</w:t>
      </w:r>
      <w:r w:rsidR="00772FB0" w:rsidRPr="001E0A0F">
        <w:rPr>
          <w:rFonts w:eastAsia="Times New Roman" w:cstheme="minorHAnsi"/>
          <w:i/>
          <w:snapToGrid w:val="0"/>
          <w:sz w:val="20"/>
          <w:szCs w:val="24"/>
        </w:rPr>
        <w:t xml:space="preserve"> </w:t>
      </w:r>
      <w:r w:rsidRPr="009468A9">
        <w:rPr>
          <w:rFonts w:eastAsia="Times New Roman" w:cstheme="minorHAnsi"/>
          <w:i/>
          <w:snapToGrid w:val="0"/>
          <w:sz w:val="20"/>
          <w:szCs w:val="24"/>
        </w:rPr>
        <w:t>deacon or lay reader.</w:t>
      </w:r>
    </w:p>
    <w:p w14:paraId="24C0A5C4" w14:textId="77777777" w:rsidR="00772FB0" w:rsidRPr="009468A9" w:rsidRDefault="00772FB0" w:rsidP="009468A9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i/>
          <w:snapToGrid w:val="0"/>
          <w:sz w:val="20"/>
          <w:szCs w:val="24"/>
        </w:rPr>
      </w:pPr>
    </w:p>
    <w:p w14:paraId="17961EA0" w14:textId="77777777" w:rsidR="00772FB0" w:rsidRPr="009468A9" w:rsidRDefault="00772FB0" w:rsidP="00772FB0">
      <w:pPr>
        <w:widowControl w:val="0"/>
        <w:tabs>
          <w:tab w:val="left" w:pos="-955"/>
          <w:tab w:val="left" w:pos="-720"/>
          <w:tab w:val="left" w:pos="-378"/>
          <w:tab w:val="left" w:pos="0"/>
          <w:tab w:val="left" w:pos="252"/>
          <w:tab w:val="left" w:pos="720"/>
          <w:tab w:val="left" w:pos="1872"/>
        </w:tabs>
        <w:spacing w:after="0" w:line="240" w:lineRule="auto"/>
        <w:rPr>
          <w:rFonts w:eastAsia="Times New Roman" w:cstheme="minorHAnsi"/>
          <w:i/>
          <w:snapToGrid w:val="0"/>
          <w:sz w:val="20"/>
          <w:szCs w:val="24"/>
        </w:rPr>
      </w:pPr>
      <w:r w:rsidRPr="009468A9">
        <w:rPr>
          <w:rFonts w:eastAsia="Times New Roman" w:cstheme="minorHAnsi"/>
          <w:i/>
          <w:snapToGrid w:val="0"/>
          <w:sz w:val="20"/>
          <w:szCs w:val="24"/>
        </w:rPr>
        <w:t>The Peace is then exchanged.</w:t>
      </w:r>
    </w:p>
    <w:p w14:paraId="0900DC9C" w14:textId="6D03C558" w:rsidR="00D948F2" w:rsidRPr="006A314E" w:rsidRDefault="00D948F2" w:rsidP="00BE1A93">
      <w:pPr>
        <w:autoSpaceDE w:val="0"/>
        <w:autoSpaceDN w:val="0"/>
        <w:adjustRightInd w:val="0"/>
        <w:spacing w:after="0" w:line="240" w:lineRule="auto"/>
        <w:rPr>
          <w:rFonts w:cs="Times New Roman"/>
          <w:iCs/>
        </w:rPr>
      </w:pPr>
    </w:p>
    <w:sectPr w:rsidR="00D948F2" w:rsidRPr="006A314E" w:rsidSect="00BF2CCD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148D3" w14:textId="77777777" w:rsidR="006608B4" w:rsidRDefault="006608B4" w:rsidP="00213D92">
      <w:pPr>
        <w:spacing w:after="0" w:line="240" w:lineRule="auto"/>
      </w:pPr>
      <w:r>
        <w:separator/>
      </w:r>
    </w:p>
  </w:endnote>
  <w:endnote w:type="continuationSeparator" w:id="0">
    <w:p w14:paraId="2E6AAC35" w14:textId="77777777" w:rsidR="006608B4" w:rsidRDefault="006608B4" w:rsidP="0021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78C8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2F7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7AB2C" w14:textId="77777777" w:rsidR="006608B4" w:rsidRDefault="006608B4" w:rsidP="00213D92">
      <w:pPr>
        <w:spacing w:after="0" w:line="240" w:lineRule="auto"/>
      </w:pPr>
      <w:r>
        <w:separator/>
      </w:r>
    </w:p>
  </w:footnote>
  <w:footnote w:type="continuationSeparator" w:id="0">
    <w:p w14:paraId="42557CD9" w14:textId="77777777" w:rsidR="006608B4" w:rsidRDefault="006608B4" w:rsidP="00213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B5174" w14:textId="10E610E5" w:rsidR="00213D92" w:rsidRPr="00BE1A93" w:rsidRDefault="00345ACC">
    <w:pPr>
      <w:pStyle w:val="Header"/>
      <w:rPr>
        <w:sz w:val="21"/>
        <w:szCs w:val="21"/>
        <w:lang w:val="es-MX"/>
      </w:rPr>
    </w:pPr>
    <w:r w:rsidRPr="00BE1A93">
      <w:rPr>
        <w:sz w:val="21"/>
        <w:szCs w:val="21"/>
        <w:lang w:val="es-MX"/>
      </w:rPr>
      <w:t xml:space="preserve">Miércoles de Ceniza: </w:t>
    </w:r>
    <w:r w:rsidR="00A406D3" w:rsidRPr="00BE1A93">
      <w:rPr>
        <w:sz w:val="21"/>
        <w:szCs w:val="21"/>
        <w:lang w:val="es-MX"/>
      </w:rPr>
      <w:t>Liturgia Propia</w:t>
    </w:r>
    <w:r w:rsidR="00BE1A93" w:rsidRPr="00BE1A93">
      <w:rPr>
        <w:sz w:val="21"/>
        <w:szCs w:val="21"/>
        <w:lang w:val="es-MX"/>
      </w:rPr>
      <w:t xml:space="preserve"> - Santa Teresa de </w:t>
    </w:r>
    <w:proofErr w:type="spellStart"/>
    <w:r w:rsidR="00BE1A93" w:rsidRPr="00BE1A93">
      <w:rPr>
        <w:sz w:val="21"/>
        <w:szCs w:val="21"/>
        <w:lang w:val="es-MX"/>
      </w:rPr>
      <w:t>Avila</w:t>
    </w:r>
    <w:proofErr w:type="spellEnd"/>
    <w:r w:rsidR="00BE1A93" w:rsidRPr="00BE1A93">
      <w:rPr>
        <w:sz w:val="21"/>
        <w:szCs w:val="21"/>
        <w:lang w:val="es-MX"/>
      </w:rPr>
      <w:t xml:space="preserve"> (Episcopal) - </w:t>
    </w:r>
    <w:r w:rsidRPr="00BE1A93">
      <w:rPr>
        <w:sz w:val="21"/>
        <w:szCs w:val="21"/>
        <w:lang w:val="es-MX"/>
      </w:rPr>
      <w:t xml:space="preserve">Ash </w:t>
    </w:r>
    <w:proofErr w:type="spellStart"/>
    <w:r w:rsidRPr="00BE1A93">
      <w:rPr>
        <w:sz w:val="21"/>
        <w:szCs w:val="21"/>
        <w:lang w:val="es-MX"/>
      </w:rPr>
      <w:t>Wednesday</w:t>
    </w:r>
    <w:proofErr w:type="spellEnd"/>
    <w:r w:rsidRPr="00BE1A93">
      <w:rPr>
        <w:sz w:val="21"/>
        <w:szCs w:val="21"/>
        <w:lang w:val="es-MX"/>
      </w:rPr>
      <w:t xml:space="preserve"> </w:t>
    </w:r>
    <w:proofErr w:type="spellStart"/>
    <w:r w:rsidRPr="00BE1A93">
      <w:rPr>
        <w:sz w:val="21"/>
        <w:szCs w:val="21"/>
        <w:lang w:val="es-MX"/>
      </w:rPr>
      <w:t>Pr</w:t>
    </w:r>
    <w:r w:rsidR="00A406D3" w:rsidRPr="00BE1A93">
      <w:rPr>
        <w:sz w:val="21"/>
        <w:szCs w:val="21"/>
        <w:lang w:val="es-MX"/>
      </w:rPr>
      <w:t>oper</w:t>
    </w:r>
    <w:proofErr w:type="spellEnd"/>
    <w:r w:rsidR="00A406D3" w:rsidRPr="00BE1A93">
      <w:rPr>
        <w:sz w:val="21"/>
        <w:szCs w:val="21"/>
        <w:lang w:val="es-MX"/>
      </w:rPr>
      <w:t xml:space="preserve"> </w:t>
    </w:r>
    <w:proofErr w:type="spellStart"/>
    <w:r w:rsidR="00A406D3" w:rsidRPr="00BE1A93">
      <w:rPr>
        <w:sz w:val="21"/>
        <w:szCs w:val="21"/>
        <w:lang w:val="es-MX"/>
      </w:rPr>
      <w:t>Liturgy</w:t>
    </w:r>
    <w:proofErr w:type="spellEnd"/>
    <w:r w:rsidR="00BE1A93" w:rsidRPr="00BE1A93">
      <w:rPr>
        <w:sz w:val="21"/>
        <w:szCs w:val="21"/>
        <w:lang w:val="es-MX"/>
      </w:rPr>
      <w:t xml:space="preserve"> </w:t>
    </w:r>
    <w:r w:rsidR="00BE1A93">
      <w:rPr>
        <w:sz w:val="21"/>
        <w:szCs w:val="21"/>
        <w:lang w:val="es-MX"/>
      </w:rPr>
      <w:t xml:space="preserve">– p. </w:t>
    </w:r>
    <w:r w:rsidR="00BE1A93" w:rsidRPr="00BE1A93">
      <w:rPr>
        <w:sz w:val="21"/>
        <w:szCs w:val="21"/>
        <w:lang w:val="es-MX"/>
      </w:rPr>
      <w:fldChar w:fldCharType="begin"/>
    </w:r>
    <w:r w:rsidR="00BE1A93" w:rsidRPr="00BE1A93">
      <w:rPr>
        <w:sz w:val="21"/>
        <w:szCs w:val="21"/>
        <w:lang w:val="es-MX"/>
      </w:rPr>
      <w:instrText xml:space="preserve"> PAGE   \* MERGEFORMAT </w:instrText>
    </w:r>
    <w:r w:rsidR="00BE1A93" w:rsidRPr="00BE1A93">
      <w:rPr>
        <w:sz w:val="21"/>
        <w:szCs w:val="21"/>
        <w:lang w:val="es-MX"/>
      </w:rPr>
      <w:fldChar w:fldCharType="separate"/>
    </w:r>
    <w:r w:rsidR="00BE1A93" w:rsidRPr="00BE1A93">
      <w:rPr>
        <w:noProof/>
        <w:sz w:val="21"/>
        <w:szCs w:val="21"/>
        <w:lang w:val="es-MX"/>
      </w:rPr>
      <w:t>1</w:t>
    </w:r>
    <w:r w:rsidR="00BE1A93" w:rsidRPr="00BE1A93">
      <w:rPr>
        <w:noProof/>
        <w:sz w:val="21"/>
        <w:szCs w:val="21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C3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D0"/>
    <w:rsid w:val="000C6510"/>
    <w:rsid w:val="000D321D"/>
    <w:rsid w:val="00107CB5"/>
    <w:rsid w:val="0015298E"/>
    <w:rsid w:val="001D3C03"/>
    <w:rsid w:val="001E0A0F"/>
    <w:rsid w:val="00213D92"/>
    <w:rsid w:val="0022040C"/>
    <w:rsid w:val="00330541"/>
    <w:rsid w:val="00345ACC"/>
    <w:rsid w:val="00383AAF"/>
    <w:rsid w:val="003849E7"/>
    <w:rsid w:val="0047744D"/>
    <w:rsid w:val="006608B4"/>
    <w:rsid w:val="006A314E"/>
    <w:rsid w:val="006D3F11"/>
    <w:rsid w:val="006F39F8"/>
    <w:rsid w:val="006F70E4"/>
    <w:rsid w:val="00747ED0"/>
    <w:rsid w:val="00772FB0"/>
    <w:rsid w:val="0082501A"/>
    <w:rsid w:val="00836686"/>
    <w:rsid w:val="009468A9"/>
    <w:rsid w:val="00991F62"/>
    <w:rsid w:val="00A1677F"/>
    <w:rsid w:val="00A34478"/>
    <w:rsid w:val="00A406D3"/>
    <w:rsid w:val="00A55EFA"/>
    <w:rsid w:val="00AD7B92"/>
    <w:rsid w:val="00B81959"/>
    <w:rsid w:val="00BE1A93"/>
    <w:rsid w:val="00BF2CCD"/>
    <w:rsid w:val="00C42884"/>
    <w:rsid w:val="00D305F8"/>
    <w:rsid w:val="00D822D3"/>
    <w:rsid w:val="00D948F2"/>
    <w:rsid w:val="00F22932"/>
    <w:rsid w:val="00F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CD19"/>
  <w15:docId w15:val="{B5BF097A-C734-4084-8E65-84E4012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92"/>
  </w:style>
  <w:style w:type="paragraph" w:styleId="Footer">
    <w:name w:val="footer"/>
    <w:basedOn w:val="Normal"/>
    <w:link w:val="FooterChar"/>
    <w:uiPriority w:val="99"/>
    <w:unhideWhenUsed/>
    <w:rsid w:val="00213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92"/>
  </w:style>
  <w:style w:type="paragraph" w:styleId="BalloonText">
    <w:name w:val="Balloon Text"/>
    <w:basedOn w:val="Normal"/>
    <w:link w:val="BalloonTextChar"/>
    <w:uiPriority w:val="99"/>
    <w:semiHidden/>
    <w:unhideWhenUsed/>
    <w:rsid w:val="00AD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2C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9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Teresa</dc:creator>
  <cp:lastModifiedBy>Santa Teresa</cp:lastModifiedBy>
  <cp:revision>3</cp:revision>
  <cp:lastPrinted>2014-03-01T19:03:00Z</cp:lastPrinted>
  <dcterms:created xsi:type="dcterms:W3CDTF">2021-02-16T21:19:00Z</dcterms:created>
  <dcterms:modified xsi:type="dcterms:W3CDTF">2021-02-16T22:31:00Z</dcterms:modified>
</cp:coreProperties>
</file>